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457" w:rsidRDefault="007A5457" w:rsidP="004560BE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</w:p>
    <w:p w:rsidR="007A5457" w:rsidRDefault="007A5457" w:rsidP="004560BE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  <w:r>
        <w:rPr>
          <w:rFonts w:ascii="TH SarabunIT๙" w:hAnsi="TH SarabunIT๙" w:cs="TH SarabunIT๙" w:hint="cs"/>
          <w:b w:val="0"/>
          <w:bCs w:val="0"/>
          <w:noProof/>
          <w:color w:val="333333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2205990</wp:posOffset>
            </wp:positionH>
            <wp:positionV relativeFrom="paragraph">
              <wp:posOffset>-276225</wp:posOffset>
            </wp:positionV>
            <wp:extent cx="1343025" cy="1285875"/>
            <wp:effectExtent l="19050" t="0" r="9525" b="0"/>
            <wp:wrapThrough wrapText="bothSides">
              <wp:wrapPolygon edited="0">
                <wp:start x="-306" y="0"/>
                <wp:lineTo x="-306" y="21440"/>
                <wp:lineTo x="21753" y="21440"/>
                <wp:lineTo x="21753" y="0"/>
                <wp:lineTo x="-306" y="0"/>
              </wp:wrapPolygon>
            </wp:wrapThrough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5457" w:rsidRPr="00630023" w:rsidRDefault="007A5457" w:rsidP="007A5457">
      <w:pPr>
        <w:pStyle w:val="a3"/>
        <w:rPr>
          <w:rFonts w:ascii="TH SarabunIT๙" w:hAnsi="TH SarabunIT๙" w:cs="TH SarabunIT๙"/>
          <w:b w:val="0"/>
          <w:bCs w:val="0"/>
          <w:color w:val="333333"/>
          <w:sz w:val="16"/>
          <w:szCs w:val="16"/>
        </w:rPr>
      </w:pPr>
    </w:p>
    <w:p w:rsidR="007A5457" w:rsidRDefault="007A5457" w:rsidP="007A5457">
      <w:pPr>
        <w:pStyle w:val="a3"/>
        <w:rPr>
          <w:rFonts w:ascii="TH SarabunIT๙" w:hAnsi="TH SarabunIT๙" w:cs="TH SarabunIT๙"/>
          <w:b w:val="0"/>
          <w:bCs w:val="0"/>
          <w:color w:val="333333"/>
        </w:rPr>
      </w:pPr>
    </w:p>
    <w:p w:rsidR="007A5457" w:rsidRDefault="007A5457" w:rsidP="007A5457">
      <w:pPr>
        <w:pStyle w:val="a3"/>
        <w:rPr>
          <w:rFonts w:ascii="TH SarabunIT๙" w:hAnsi="TH SarabunIT๙" w:cs="TH SarabunIT๙"/>
          <w:b w:val="0"/>
          <w:bCs w:val="0"/>
          <w:color w:val="333333"/>
        </w:rPr>
      </w:pPr>
    </w:p>
    <w:p w:rsidR="007A5457" w:rsidRDefault="007A5457" w:rsidP="007A5457">
      <w:pPr>
        <w:pStyle w:val="a3"/>
        <w:rPr>
          <w:rFonts w:ascii="TH SarabunIT๙" w:hAnsi="TH SarabunIT๙" w:cs="TH SarabunIT๙"/>
          <w:b w:val="0"/>
          <w:bCs w:val="0"/>
          <w:color w:val="333333"/>
        </w:rPr>
      </w:pPr>
    </w:p>
    <w:p w:rsidR="007A5457" w:rsidRPr="00630023" w:rsidRDefault="007A5457" w:rsidP="007A5457">
      <w:pPr>
        <w:pStyle w:val="a3"/>
        <w:rPr>
          <w:rFonts w:ascii="TH SarabunIT๙" w:hAnsi="TH SarabunIT๙" w:cs="TH SarabunIT๙"/>
          <w:b w:val="0"/>
          <w:bCs w:val="0"/>
          <w:color w:val="333333"/>
          <w:cs/>
        </w:rPr>
      </w:pPr>
      <w:r w:rsidRPr="00630023">
        <w:rPr>
          <w:rFonts w:ascii="TH SarabunIT๙" w:hAnsi="TH SarabunIT๙" w:cs="TH SarabunIT๙"/>
          <w:b w:val="0"/>
          <w:bCs w:val="0"/>
          <w:color w:val="333333"/>
          <w:cs/>
        </w:rPr>
        <w:t>ประกาศสภาเทศบาลตำบลแหลมสัก</w:t>
      </w:r>
    </w:p>
    <w:p w:rsidR="007A5457" w:rsidRPr="00630023" w:rsidRDefault="007A5457" w:rsidP="007A5457">
      <w:pPr>
        <w:pStyle w:val="a3"/>
        <w:rPr>
          <w:rFonts w:ascii="TH SarabunIT๙" w:hAnsi="TH SarabunIT๙" w:cs="TH SarabunIT๙"/>
          <w:b w:val="0"/>
          <w:bCs w:val="0"/>
          <w:color w:val="333333"/>
        </w:rPr>
      </w:pPr>
      <w:r w:rsidRPr="00630023">
        <w:rPr>
          <w:rFonts w:ascii="TH SarabunIT๙" w:hAnsi="TH SarabunIT๙" w:cs="TH SarabunIT๙"/>
          <w:b w:val="0"/>
          <w:bCs w:val="0"/>
          <w:color w:val="333333"/>
          <w:cs/>
        </w:rPr>
        <w:t xml:space="preserve">เรื่อง   </w:t>
      </w:r>
      <w:r w:rsidR="00227502">
        <w:rPr>
          <w:rFonts w:ascii="TH SarabunIT๙" w:hAnsi="TH SarabunIT๙" w:cs="TH SarabunIT๙" w:hint="cs"/>
          <w:b w:val="0"/>
          <w:bCs w:val="0"/>
          <w:color w:val="333333"/>
          <w:cs/>
        </w:rPr>
        <w:t>ขอเชิญฟังการประชุมสภาเทศบาล</w:t>
      </w:r>
    </w:p>
    <w:p w:rsidR="007A5457" w:rsidRDefault="00227502" w:rsidP="007A5457">
      <w:pPr>
        <w:pStyle w:val="a3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 xml:space="preserve">  </w:t>
      </w:r>
      <w:r w:rsidR="007A5457" w:rsidRPr="00630023">
        <w:rPr>
          <w:rFonts w:ascii="TH SarabunIT๙" w:hAnsi="TH SarabunIT๙" w:cs="TH SarabunIT๙"/>
          <w:color w:val="333333"/>
          <w:cs/>
        </w:rPr>
        <w:t>-----------------------</w:t>
      </w:r>
    </w:p>
    <w:p w:rsidR="00607602" w:rsidRDefault="00607602" w:rsidP="007A5457">
      <w:pPr>
        <w:pStyle w:val="a3"/>
        <w:rPr>
          <w:rFonts w:ascii="TH SarabunIT๙" w:hAnsi="TH SarabunIT๙" w:cs="TH SarabunIT๙"/>
          <w:color w:val="333333"/>
        </w:rPr>
      </w:pPr>
    </w:p>
    <w:p w:rsidR="007A5457" w:rsidRDefault="00227502" w:rsidP="00227502">
      <w:pPr>
        <w:pStyle w:val="a3"/>
        <w:spacing w:after="120"/>
        <w:jc w:val="left"/>
        <w:rPr>
          <w:rFonts w:ascii="TH SarabunIT๙" w:hAnsi="TH SarabunIT๙" w:cs="TH SarabunIT๙" w:hint="cs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ab/>
        <w:t>ด้วยสภาเทศบาลตำบลแหลมสัก  ได้เรียกประชุมสมัยสามัญ  สมัยที่ 3 ประจำปี 2554 เพื่อพิจารณา ตามระเบียบวาระดังนี้</w:t>
      </w:r>
    </w:p>
    <w:p w:rsidR="00227502" w:rsidRDefault="00227502" w:rsidP="00CC0390">
      <w:pPr>
        <w:pStyle w:val="a3"/>
        <w:spacing w:after="120"/>
        <w:jc w:val="left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>ระเบียบวาระที่ 1</w:t>
      </w:r>
      <w:r>
        <w:rPr>
          <w:rFonts w:ascii="TH SarabunIT๙" w:hAnsi="TH SarabunIT๙" w:cs="TH SarabunIT๙" w:hint="cs"/>
          <w:color w:val="333333"/>
          <w:cs/>
        </w:rPr>
        <w:tab/>
        <w:t>เรื่อง  ประธานแจ้งที่ประชุมทราบ</w:t>
      </w:r>
    </w:p>
    <w:p w:rsidR="00227502" w:rsidRDefault="00227502" w:rsidP="00CC0390">
      <w:pPr>
        <w:pStyle w:val="a3"/>
        <w:spacing w:after="120"/>
        <w:jc w:val="left"/>
        <w:rPr>
          <w:rFonts w:ascii="TH SarabunIT๙" w:hAnsi="TH SarabunIT๙" w:cs="TH SarabunIT๙" w:hint="cs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>ระเบียบวาระที่ 2</w:t>
      </w:r>
      <w:r>
        <w:rPr>
          <w:rFonts w:ascii="TH SarabunIT๙" w:hAnsi="TH SarabunIT๙" w:cs="TH SarabunIT๙"/>
          <w:color w:val="333333"/>
        </w:rPr>
        <w:tab/>
      </w:r>
      <w:r>
        <w:rPr>
          <w:rFonts w:ascii="TH SarabunIT๙" w:hAnsi="TH SarabunIT๙" w:cs="TH SarabunIT๙" w:hint="cs"/>
          <w:color w:val="333333"/>
          <w:cs/>
        </w:rPr>
        <w:t>เรื่อง  รับรองรายงานการประชุมครั้งที่แล้ว</w:t>
      </w:r>
    </w:p>
    <w:p w:rsidR="00227502" w:rsidRDefault="00227502" w:rsidP="00CC0390">
      <w:pPr>
        <w:pStyle w:val="a3"/>
        <w:spacing w:after="120"/>
        <w:jc w:val="left"/>
        <w:rPr>
          <w:rFonts w:ascii="TH SarabunIT๙" w:hAnsi="TH SarabunIT๙" w:cs="TH SarabunIT๙" w:hint="cs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>ระเบียบวาระที่ 3</w:t>
      </w:r>
      <w:r>
        <w:rPr>
          <w:rFonts w:ascii="TH SarabunIT๙" w:hAnsi="TH SarabunIT๙" w:cs="TH SarabunIT๙" w:hint="cs"/>
          <w:color w:val="333333"/>
          <w:cs/>
        </w:rPr>
        <w:tab/>
        <w:t>เรื่อง เสนอที่ประชุมพิจารณา</w:t>
      </w:r>
    </w:p>
    <w:p w:rsidR="00227502" w:rsidRDefault="00227502" w:rsidP="00227502">
      <w:pPr>
        <w:pStyle w:val="a3"/>
        <w:jc w:val="left"/>
        <w:rPr>
          <w:rFonts w:ascii="TH SarabunIT๙" w:hAnsi="TH SarabunIT๙" w:cs="TH SarabunIT๙" w:hint="cs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  <w:t>3.1  พิจารณาร่างเทศบัญญัติงบ</w:t>
      </w:r>
      <w:r w:rsidR="00607602">
        <w:rPr>
          <w:rFonts w:ascii="TH SarabunIT๙" w:hAnsi="TH SarabunIT๙" w:cs="TH SarabunIT๙" w:hint="cs"/>
          <w:color w:val="333333"/>
          <w:cs/>
        </w:rPr>
        <w:t xml:space="preserve">รายจ่ายและงบเฉพาะการประปาประจำปี </w:t>
      </w:r>
      <w:r w:rsidR="00607602">
        <w:rPr>
          <w:rFonts w:ascii="TH SarabunIT๙" w:hAnsi="TH SarabunIT๙" w:cs="TH SarabunIT๙" w:hint="cs"/>
          <w:color w:val="333333"/>
          <w:cs/>
        </w:rPr>
        <w:tab/>
      </w:r>
      <w:r w:rsidR="00607602">
        <w:rPr>
          <w:rFonts w:ascii="TH SarabunIT๙" w:hAnsi="TH SarabunIT๙" w:cs="TH SarabunIT๙" w:hint="cs"/>
          <w:color w:val="333333"/>
          <w:cs/>
        </w:rPr>
        <w:tab/>
      </w:r>
      <w:r w:rsidR="00607602">
        <w:rPr>
          <w:rFonts w:ascii="TH SarabunIT๙" w:hAnsi="TH SarabunIT๙" w:cs="TH SarabunIT๙" w:hint="cs"/>
          <w:color w:val="333333"/>
          <w:cs/>
        </w:rPr>
        <w:tab/>
      </w:r>
      <w:r w:rsidR="00607602">
        <w:rPr>
          <w:rFonts w:ascii="TH SarabunIT๙" w:hAnsi="TH SarabunIT๙" w:cs="TH SarabunIT๙" w:hint="cs"/>
          <w:color w:val="333333"/>
          <w:cs/>
        </w:rPr>
        <w:tab/>
        <w:t xml:space="preserve">       พ.ศ.2554</w:t>
      </w:r>
    </w:p>
    <w:p w:rsidR="00607602" w:rsidRDefault="00607602" w:rsidP="00CC0390">
      <w:pPr>
        <w:pStyle w:val="a3"/>
        <w:spacing w:after="120"/>
        <w:jc w:val="left"/>
        <w:rPr>
          <w:rFonts w:ascii="TH SarabunIT๙" w:hAnsi="TH SarabunIT๙" w:cs="TH SarabunIT๙" w:hint="cs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>ระเบียบวาระที่ 4</w:t>
      </w:r>
      <w:r>
        <w:rPr>
          <w:rFonts w:ascii="TH SarabunIT๙" w:hAnsi="TH SarabunIT๙" w:cs="TH SarabunIT๙" w:hint="cs"/>
          <w:color w:val="333333"/>
          <w:cs/>
        </w:rPr>
        <w:tab/>
        <w:t>เรื่อง  อื่นๆ</w:t>
      </w:r>
      <w:r>
        <w:rPr>
          <w:rFonts w:ascii="TH SarabunIT๙" w:hAnsi="TH SarabunIT๙" w:cs="TH SarabunIT๙" w:hint="cs"/>
          <w:color w:val="333333"/>
          <w:cs/>
        </w:rPr>
        <w:tab/>
      </w:r>
    </w:p>
    <w:p w:rsidR="00607602" w:rsidRDefault="00607602" w:rsidP="00227502">
      <w:pPr>
        <w:pStyle w:val="a3"/>
        <w:jc w:val="left"/>
        <w:rPr>
          <w:rFonts w:ascii="TH SarabunIT๙" w:hAnsi="TH SarabunIT๙" w:cs="TH SarabunIT๙" w:hint="cs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  <w:t xml:space="preserve">จึงขอเชิญท่านเข้าร่วมรับฟังการประชุมสภาเทศบาลตำบลแหลมสัก ในวันที่ 15 สิงหาคม 2554 เวลา 09.00 น. ณ ห้องประชุมสภาเทศบาลตำบลแหลมสัก อำเภออ่าวลึก จังหวัดกระบี่ </w:t>
      </w:r>
    </w:p>
    <w:p w:rsidR="00607602" w:rsidRDefault="00607602" w:rsidP="00CC0390">
      <w:pPr>
        <w:pStyle w:val="a3"/>
        <w:spacing w:after="120"/>
        <w:jc w:val="left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ab/>
        <w:t>จึงประกาศให้ทราบโดยทั่วกัน</w:t>
      </w:r>
    </w:p>
    <w:p w:rsidR="00607602" w:rsidRPr="00630023" w:rsidRDefault="00607602" w:rsidP="00227502">
      <w:pPr>
        <w:pStyle w:val="a3"/>
        <w:jc w:val="left"/>
        <w:rPr>
          <w:rFonts w:ascii="TH SarabunIT๙" w:hAnsi="TH SarabunIT๙" w:cs="TH SarabunIT๙" w:hint="cs"/>
          <w:color w:val="333333"/>
          <w:cs/>
        </w:rPr>
      </w:pP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  <w:t>ประกาศ  ณ  วันที่  9</w:t>
      </w:r>
      <w:r w:rsidR="00CC0390">
        <w:rPr>
          <w:rFonts w:ascii="TH SarabunIT๙" w:hAnsi="TH SarabunIT๙" w:cs="TH SarabunIT๙" w:hint="cs"/>
          <w:color w:val="333333"/>
          <w:cs/>
        </w:rPr>
        <w:t xml:space="preserve"> </w:t>
      </w:r>
      <w:r>
        <w:rPr>
          <w:rFonts w:ascii="TH SarabunIT๙" w:hAnsi="TH SarabunIT๙" w:cs="TH SarabunIT๙" w:hint="cs"/>
          <w:color w:val="333333"/>
          <w:cs/>
        </w:rPr>
        <w:t xml:space="preserve">  สิงหาคม </w:t>
      </w:r>
      <w:r w:rsidR="00CC0390">
        <w:rPr>
          <w:rFonts w:ascii="TH SarabunIT๙" w:hAnsi="TH SarabunIT๙" w:cs="TH SarabunIT๙" w:hint="cs"/>
          <w:color w:val="333333"/>
          <w:cs/>
        </w:rPr>
        <w:t xml:space="preserve"> </w:t>
      </w:r>
      <w:r>
        <w:rPr>
          <w:rFonts w:ascii="TH SarabunIT๙" w:hAnsi="TH SarabunIT๙" w:cs="TH SarabunIT๙" w:hint="cs"/>
          <w:color w:val="333333"/>
          <w:cs/>
        </w:rPr>
        <w:t>2554</w:t>
      </w:r>
    </w:p>
    <w:p w:rsidR="00227502" w:rsidRDefault="00227502" w:rsidP="006E1CEC">
      <w:pPr>
        <w:pStyle w:val="a3"/>
        <w:spacing w:before="120"/>
        <w:jc w:val="left"/>
        <w:rPr>
          <w:rFonts w:ascii="TH SarabunIT๙" w:hAnsi="TH SarabunIT๙" w:cs="TH SarabunIT๙" w:hint="cs"/>
          <w:b w:val="0"/>
          <w:bCs w:val="0"/>
          <w:color w:val="333333"/>
        </w:rPr>
      </w:pPr>
    </w:p>
    <w:p w:rsidR="007A5457" w:rsidRPr="004560BE" w:rsidRDefault="006E1CEC" w:rsidP="006E1CEC">
      <w:pPr>
        <w:pStyle w:val="a3"/>
        <w:spacing w:before="120"/>
        <w:jc w:val="left"/>
        <w:rPr>
          <w:rFonts w:ascii="TH SarabunIT๙" w:hAnsi="TH SarabunIT๙" w:cs="TH SarabunIT๙"/>
          <w:b w:val="0"/>
          <w:bCs w:val="0"/>
          <w:color w:val="333333"/>
        </w:rPr>
      </w:pPr>
      <w:r>
        <w:rPr>
          <w:rFonts w:ascii="TH SarabunIT๙" w:hAnsi="TH SarabunIT๙" w:cs="TH SarabunIT๙" w:hint="cs"/>
          <w:b w:val="0"/>
          <w:bCs w:val="0"/>
          <w:color w:val="333333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ab/>
        <w:t xml:space="preserve">    </w:t>
      </w:r>
      <w:proofErr w:type="spellStart"/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ศิลป</w:t>
      </w:r>
      <w:proofErr w:type="spellEnd"/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ชัย  โต๊ะ</w:t>
      </w:r>
      <w:proofErr w:type="spellStart"/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หลาง</w:t>
      </w:r>
      <w:proofErr w:type="spellEnd"/>
      <w:r>
        <w:rPr>
          <w:rFonts w:ascii="TH SarabunIT๙" w:hAnsi="TH SarabunIT๙" w:cs="TH SarabunIT๙"/>
          <w:b w:val="0"/>
          <w:bCs w:val="0"/>
          <w:color w:val="333333"/>
        </w:rPr>
        <w:tab/>
      </w:r>
      <w:r>
        <w:rPr>
          <w:rFonts w:ascii="TH SarabunIT๙" w:hAnsi="TH SarabunIT๙" w:cs="TH SarabunIT๙"/>
          <w:b w:val="0"/>
          <w:bCs w:val="0"/>
          <w:color w:val="333333"/>
        </w:rPr>
        <w:tab/>
      </w:r>
      <w:r>
        <w:rPr>
          <w:rFonts w:ascii="TH SarabunIT๙" w:hAnsi="TH SarabunIT๙" w:cs="TH SarabunIT๙"/>
          <w:b w:val="0"/>
          <w:bCs w:val="0"/>
          <w:color w:val="333333"/>
        </w:rPr>
        <w:tab/>
      </w:r>
      <w:r>
        <w:rPr>
          <w:rFonts w:ascii="TH SarabunIT๙" w:hAnsi="TH SarabunIT๙" w:cs="TH SarabunIT๙"/>
          <w:b w:val="0"/>
          <w:bCs w:val="0"/>
          <w:color w:val="333333"/>
        </w:rPr>
        <w:tab/>
      </w:r>
    </w:p>
    <w:p w:rsidR="007A5457" w:rsidRPr="004560BE" w:rsidRDefault="007A5457" w:rsidP="007A5457">
      <w:pPr>
        <w:pStyle w:val="a3"/>
        <w:ind w:left="3600" w:firstLine="720"/>
        <w:jc w:val="left"/>
        <w:rPr>
          <w:rFonts w:ascii="TH SarabunIT๙" w:hAnsi="TH SarabunIT๙" w:cs="TH SarabunIT๙"/>
          <w:b w:val="0"/>
          <w:bCs w:val="0"/>
          <w:color w:val="333333"/>
        </w:rPr>
      </w:pPr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(นาย</w:t>
      </w:r>
      <w:proofErr w:type="spellStart"/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ศิลป</w:t>
      </w:r>
      <w:proofErr w:type="spellEnd"/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ชัย  โต๊ะ</w:t>
      </w:r>
      <w:proofErr w:type="spellStart"/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หลาง</w:t>
      </w:r>
      <w:proofErr w:type="spellEnd"/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)</w:t>
      </w:r>
    </w:p>
    <w:p w:rsidR="007A5457" w:rsidRPr="00E65031" w:rsidRDefault="007A5457" w:rsidP="007A5457">
      <w:pPr>
        <w:pStyle w:val="a3"/>
        <w:ind w:left="4320" w:hanging="1201"/>
        <w:jc w:val="left"/>
        <w:rPr>
          <w:rFonts w:ascii="TH SarabunIT๙" w:hAnsi="TH SarabunIT๙" w:cs="TH SarabunIT๙"/>
          <w:b w:val="0"/>
          <w:bCs w:val="0"/>
          <w:color w:val="333333"/>
          <w:cs/>
        </w:rPr>
      </w:pPr>
      <w:r w:rsidRPr="00E65031">
        <w:rPr>
          <w:rFonts w:ascii="TH SarabunIT๙" w:hAnsi="TH SarabunIT๙" w:cs="TH SarabunIT๙"/>
          <w:b w:val="0"/>
          <w:bCs w:val="0"/>
          <w:color w:val="333333"/>
          <w:cs/>
        </w:rPr>
        <w:t xml:space="preserve">        </w:t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 xml:space="preserve">   </w:t>
      </w:r>
      <w:r w:rsidRPr="00E65031">
        <w:rPr>
          <w:rFonts w:ascii="TH SarabunIT๙" w:hAnsi="TH SarabunIT๙" w:cs="TH SarabunIT๙"/>
          <w:b w:val="0"/>
          <w:bCs w:val="0"/>
          <w:color w:val="333333"/>
          <w:cs/>
        </w:rPr>
        <w:t>ประธานสภา</w:t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>เทศบาลตำบลแหลมสัก</w:t>
      </w:r>
    </w:p>
    <w:p w:rsidR="007A5457" w:rsidRPr="00E65031" w:rsidRDefault="007A5457" w:rsidP="007A5457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  <w:cs/>
        </w:rPr>
      </w:pPr>
    </w:p>
    <w:p w:rsidR="007A5457" w:rsidRDefault="007A5457" w:rsidP="004560BE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</w:p>
    <w:p w:rsidR="007A5457" w:rsidRDefault="007A5457" w:rsidP="004560BE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</w:p>
    <w:p w:rsidR="00F4543A" w:rsidRDefault="00F4543A" w:rsidP="004560BE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</w:p>
    <w:sectPr w:rsidR="00F4543A" w:rsidSect="00C7525E">
      <w:pgSz w:w="11906" w:h="16838"/>
      <w:pgMar w:top="1440" w:right="1134" w:bottom="1440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5031"/>
    <w:rsid w:val="001E2DFF"/>
    <w:rsid w:val="00227502"/>
    <w:rsid w:val="002836AE"/>
    <w:rsid w:val="003E4227"/>
    <w:rsid w:val="00425310"/>
    <w:rsid w:val="004560BE"/>
    <w:rsid w:val="004B6392"/>
    <w:rsid w:val="00607602"/>
    <w:rsid w:val="00630023"/>
    <w:rsid w:val="00643614"/>
    <w:rsid w:val="006A54C4"/>
    <w:rsid w:val="006E1CEC"/>
    <w:rsid w:val="006E74B9"/>
    <w:rsid w:val="00723398"/>
    <w:rsid w:val="007A5457"/>
    <w:rsid w:val="007D0ACC"/>
    <w:rsid w:val="008211AC"/>
    <w:rsid w:val="00A73FAD"/>
    <w:rsid w:val="00B34A60"/>
    <w:rsid w:val="00C27AAF"/>
    <w:rsid w:val="00CC0390"/>
    <w:rsid w:val="00E40FE8"/>
    <w:rsid w:val="00E65031"/>
    <w:rsid w:val="00F4543A"/>
    <w:rsid w:val="00FC3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65031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5031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E650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650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33432-25A0-4895-A3FB-4F4FA7571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www</cp:lastModifiedBy>
  <cp:revision>11</cp:revision>
  <cp:lastPrinted>2011-08-01T09:35:00Z</cp:lastPrinted>
  <dcterms:created xsi:type="dcterms:W3CDTF">2011-05-19T03:08:00Z</dcterms:created>
  <dcterms:modified xsi:type="dcterms:W3CDTF">2011-08-11T09:43:00Z</dcterms:modified>
</cp:coreProperties>
</file>