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F2F47" w14:textId="08CBF6E6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  <w:r w:rsidRPr="00DA3AB1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3CB788D" wp14:editId="0B79C5A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244600" cy="1285240"/>
            <wp:effectExtent l="0" t="0" r="0" b="0"/>
            <wp:wrapThrough wrapText="bothSides">
              <wp:wrapPolygon edited="0">
                <wp:start x="0" y="0"/>
                <wp:lineTo x="0" y="21130"/>
                <wp:lineTo x="21159" y="21130"/>
                <wp:lineTo x="21159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56FD0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</w:p>
    <w:p w14:paraId="35CF612B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</w:p>
    <w:p w14:paraId="6FCF89F5" w14:textId="006BE84B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</w:p>
    <w:p w14:paraId="07EC65F5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</w:p>
    <w:p w14:paraId="1310157D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</w:p>
    <w:p w14:paraId="6B1519B3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</w:pP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ประกาศสภาเทศบาลตำบลแหลมสัก</w:t>
      </w:r>
    </w:p>
    <w:p w14:paraId="2387D832" w14:textId="68A47B14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  <w:cs/>
          <w:lang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เรื่อง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เรียกประชุมสภาเทศบาลตำบลแหลมสัก  สมัยประชุมสามัญ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สมัยที่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</w:p>
    <w:p w14:paraId="2D7DCCDC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  <w:lang w:val="x-none" w:eastAsia="x-none"/>
        </w:rPr>
      </w:pPr>
    </w:p>
    <w:p w14:paraId="4E28CD77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b/>
          <w:bCs/>
          <w:sz w:val="32"/>
          <w:szCs w:val="32"/>
          <w:cs/>
          <w:lang w:val="x-none" w:eastAsia="x-none"/>
        </w:rPr>
        <w:t xml:space="preserve">  -----------------------</w:t>
      </w:r>
    </w:p>
    <w:p w14:paraId="0E5F3B41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FF0000"/>
          <w:sz w:val="16"/>
          <w:szCs w:val="16"/>
          <w:lang w:val="x-none" w:eastAsia="x-none"/>
        </w:rPr>
      </w:pPr>
    </w:p>
    <w:p w14:paraId="7670EB1A" w14:textId="63E6C39A" w:rsidR="006F3941" w:rsidRPr="006F3941" w:rsidRDefault="006F3941" w:rsidP="006F3941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ตามที่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ที่ประชุมสภาเทศบาลตำบลแหลมสัก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ได้ประชุมสภา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เทศบาล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ครั้งแรก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เมื่อวันที่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          1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1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กุมภาพันธ์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ได้มีมติเห็นชอบการกำหนดการประชุมสมัยสามัญประจำปี 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และวันเริ่มประชุมสมัยสามัญประจำปี  ปีแรกของปีถัดไปแล้ว  นั้น</w:t>
      </w:r>
    </w:p>
    <w:p w14:paraId="64F83104" w14:textId="77777777" w:rsidR="006F3941" w:rsidRPr="006F3941" w:rsidRDefault="006F3941" w:rsidP="006F3941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อาศัยอำนาจตามความใน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ข้อ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แห่งพระราชบัญญัติเทศบาล พ.ศ.2496   และระเบียบ</w:t>
      </w:r>
    </w:p>
    <w:p w14:paraId="207D47F0" w14:textId="76F9170D" w:rsidR="006F3941" w:rsidRPr="006F3941" w:rsidRDefault="006F3941" w:rsidP="006F3941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กระทรวงมหาดไทย ว่าด้วยข้อบังคับการประชุมสภาท้องถิ่น พ.ศ.25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47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หมวด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2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ข้อ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22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สภาเทศบาล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ตำบลแหลมสัก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จึงเรียกประชุมสภา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เทศบาล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สมัยสามัญ สมัยที่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ตั้งแต่วันที่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1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-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30  พฤษภาคม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เป็นต้นไป</w:t>
      </w:r>
    </w:p>
    <w:p w14:paraId="013D81BB" w14:textId="77777777" w:rsidR="006F3941" w:rsidRPr="006F3941" w:rsidRDefault="006F3941" w:rsidP="006F3941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  จึงประกาศให้ทราบโดยทั่วกัน</w:t>
      </w:r>
    </w:p>
    <w:p w14:paraId="2FA6979C" w14:textId="77777777" w:rsidR="006F3941" w:rsidRPr="006F3941" w:rsidRDefault="006F3941" w:rsidP="006F3941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16"/>
          <w:szCs w:val="16"/>
          <w:lang w:val="x-none" w:eastAsia="x-none"/>
        </w:rPr>
      </w:pPr>
    </w:p>
    <w:p w14:paraId="251309C0" w14:textId="0F1251FB" w:rsidR="006F3941" w:rsidRPr="006F3941" w:rsidRDefault="006F3941" w:rsidP="006F3941">
      <w:pPr>
        <w:spacing w:before="120"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ประกาศ  ณ  วันที่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10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เดือน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เมษายน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</w:p>
    <w:p w14:paraId="6669D411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04F9730C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70BF4D80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760D25E7" w14:textId="77777777" w:rsidR="006F3941" w:rsidRPr="006F3941" w:rsidRDefault="006F3941" w:rsidP="006F3941">
      <w:pPr>
        <w:spacing w:after="0" w:line="240" w:lineRule="auto"/>
        <w:ind w:left="3600" w:firstLine="720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(นาย</w:t>
      </w:r>
      <w:proofErr w:type="spellStart"/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ศิลป</w:t>
      </w:r>
      <w:proofErr w:type="spellEnd"/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ชัย  โต๊ะหลาง)</w:t>
      </w:r>
    </w:p>
    <w:p w14:paraId="7173F93D" w14:textId="00C9B368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    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ประธานสภาเทศบาลตำบลแหลมสัก</w:t>
      </w:r>
    </w:p>
    <w:p w14:paraId="54F45DBE" w14:textId="3DBD2E5F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DA8CA7B" w14:textId="6F6C8D99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32811A46" w14:textId="1DD9B44B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43E651F3" w14:textId="75E2B3A9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513592D" w14:textId="2250D3B7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1D6C815" w14:textId="77C694BC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1844D89A" w14:textId="2436396E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4F45EE40" w14:textId="48D1FD6B" w:rsid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3AF3C87D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</w:pPr>
    </w:p>
    <w:p w14:paraId="33D998C3" w14:textId="77777777" w:rsidR="006F3941" w:rsidRPr="006F3941" w:rsidRDefault="006F3941" w:rsidP="006F3941">
      <w:pPr>
        <w:spacing w:after="0" w:line="240" w:lineRule="auto"/>
        <w:ind w:left="4320" w:hanging="4320"/>
        <w:jc w:val="center"/>
        <w:rPr>
          <w:rFonts w:ascii="Angsana New" w:eastAsia="Times New Roman" w:hAnsi="Angsana New" w:cs="Angsana New"/>
          <w:b/>
          <w:bCs/>
          <w:color w:val="333333"/>
          <w:sz w:val="48"/>
          <w:szCs w:val="48"/>
          <w:cs/>
          <w:lang w:val="x-none" w:eastAsia="x-none"/>
        </w:rPr>
      </w:pPr>
      <w:r w:rsidRPr="006F3941">
        <w:rPr>
          <w:rFonts w:ascii="Angsana New" w:eastAsia="Times New Roman" w:hAnsi="Angsana New" w:cs="Angsana New"/>
          <w:b/>
          <w:bCs/>
          <w:color w:val="333333"/>
          <w:sz w:val="48"/>
          <w:szCs w:val="48"/>
          <w:cs/>
          <w:lang w:val="x-none" w:eastAsia="x-none"/>
        </w:rPr>
        <w:t>สำเนาคู่ฉบับ</w:t>
      </w:r>
    </w:p>
    <w:p w14:paraId="33F16716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sz w:val="32"/>
          <w:szCs w:val="32"/>
          <w:lang w:val="x-none" w:eastAsia="x-none"/>
        </w:rPr>
      </w:pPr>
    </w:p>
    <w:p w14:paraId="4F0C8DC2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sz w:val="32"/>
          <w:szCs w:val="32"/>
          <w:lang w:val="x-none" w:eastAsia="x-none"/>
        </w:rPr>
      </w:pPr>
    </w:p>
    <w:p w14:paraId="355F3C5A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</w:pP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ประกาศสภาเทศบาลตำบลแหลมสัก</w:t>
      </w:r>
    </w:p>
    <w:p w14:paraId="219B137A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  <w:cs/>
          <w:lang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เรื่อง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เรียกประชุมสภาเทศบาลตำบลแหลมสัก  สมัยประชุมสามัญ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สมัยที่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</w:p>
    <w:p w14:paraId="5546ED6F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  <w:lang w:val="x-none" w:eastAsia="x-none"/>
        </w:rPr>
      </w:pPr>
    </w:p>
    <w:p w14:paraId="1D0FAB6B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b/>
          <w:bCs/>
          <w:sz w:val="32"/>
          <w:szCs w:val="32"/>
          <w:cs/>
          <w:lang w:val="x-none" w:eastAsia="x-none"/>
        </w:rPr>
        <w:t xml:space="preserve">  -----------------------</w:t>
      </w:r>
    </w:p>
    <w:p w14:paraId="7D2FF784" w14:textId="77777777" w:rsidR="006F3941" w:rsidRPr="006F3941" w:rsidRDefault="006F3941" w:rsidP="006F394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FF0000"/>
          <w:sz w:val="16"/>
          <w:szCs w:val="16"/>
          <w:lang w:val="x-none" w:eastAsia="x-none"/>
        </w:rPr>
      </w:pPr>
    </w:p>
    <w:p w14:paraId="34378661" w14:textId="77777777" w:rsidR="006F3941" w:rsidRPr="006F3941" w:rsidRDefault="006F3941" w:rsidP="006F3941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ตามที่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ที่ประชุมสภาเทศบาลตำบลแหลมสัก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ได้ประชุมสภา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เทศบาล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ครั้งแรก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เมื่อวันที่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          1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1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กุมภาพันธ์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ได้มีมติเห็นชอบการกำหนดการประชุมสมัยสามัญประจำปี 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และวันเริ่มประชุมสมัยสามัญประจำปี  ปีแรกของปีถัดไปแล้ว  นั้น</w:t>
      </w:r>
    </w:p>
    <w:p w14:paraId="512B01CB" w14:textId="77777777" w:rsidR="006F3941" w:rsidRPr="006F3941" w:rsidRDefault="006F3941" w:rsidP="006F3941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อาศัยอำนาจตามความใน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ข้อ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แห่งพระราชบัญญัติเทศบาล พ.ศ.2496   และระเบียบ</w:t>
      </w:r>
    </w:p>
    <w:p w14:paraId="79F09851" w14:textId="77777777" w:rsidR="006F3941" w:rsidRPr="006F3941" w:rsidRDefault="006F3941" w:rsidP="006F3941">
      <w:pPr>
        <w:spacing w:after="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กระทรวงมหาดไทย ว่าด้วยข้อบังคับการประชุมสภาท้องถิ่น พ.ศ.25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47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หมวด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2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ข้อ 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>22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สภาเทศบาล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ตำบลแหลมสัก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จึงเรียกประชุมสภา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เทศบาล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สมัยสามัญ สมัยที่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ประจำปี 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ตั้งแต่วันที่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1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-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30  พฤษภาคม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เป็นต้นไป</w:t>
      </w:r>
    </w:p>
    <w:p w14:paraId="1E1057E2" w14:textId="77777777" w:rsidR="006F3941" w:rsidRPr="006F3941" w:rsidRDefault="006F3941" w:rsidP="006F3941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  จึงประกาศให้ทราบโดยทั่วกัน</w:t>
      </w:r>
    </w:p>
    <w:p w14:paraId="740847B3" w14:textId="77777777" w:rsidR="006F3941" w:rsidRPr="006F3941" w:rsidRDefault="006F3941" w:rsidP="006F3941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sz w:val="16"/>
          <w:szCs w:val="16"/>
          <w:lang w:val="x-none" w:eastAsia="x-none"/>
        </w:rPr>
      </w:pPr>
    </w:p>
    <w:p w14:paraId="7CB38C9E" w14:textId="77777777" w:rsidR="006F3941" w:rsidRPr="006F3941" w:rsidRDefault="006F3941" w:rsidP="006F3941">
      <w:pPr>
        <w:spacing w:before="120"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ab/>
        <w:t xml:space="preserve">ประกาศ  ณ  วันที่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10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เดือน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เมษายน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พ.ศ.25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6</w:t>
      </w:r>
      <w:r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>2</w:t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 xml:space="preserve"> </w:t>
      </w:r>
    </w:p>
    <w:p w14:paraId="0F268D80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550F23F7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  <w:r w:rsidRPr="006F3941">
        <w:rPr>
          <w:rFonts w:ascii="Angsana New" w:eastAsia="Times New Roman" w:hAnsi="Angsana New" w:cs="Angsana New"/>
          <w:sz w:val="32"/>
          <w:szCs w:val="32"/>
          <w:lang w:val="x-none" w:eastAsia="x-none"/>
        </w:rPr>
        <w:tab/>
      </w:r>
    </w:p>
    <w:p w14:paraId="40E3AAF9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</w:p>
    <w:p w14:paraId="7922F00A" w14:textId="77777777" w:rsidR="006F3941" w:rsidRPr="006F3941" w:rsidRDefault="006F3941" w:rsidP="006F3941">
      <w:pPr>
        <w:spacing w:after="0" w:line="240" w:lineRule="auto"/>
        <w:ind w:left="3600" w:firstLine="720"/>
        <w:rPr>
          <w:rFonts w:ascii="Angsana New" w:eastAsia="Times New Roman" w:hAnsi="Angsana New" w:cs="Angsana New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(นาย</w:t>
      </w:r>
      <w:proofErr w:type="spellStart"/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ศิลป</w:t>
      </w:r>
      <w:proofErr w:type="spellEnd"/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>ชัย  โต๊ะหลาง)</w:t>
      </w:r>
    </w:p>
    <w:p w14:paraId="4C5FAAD1" w14:textId="77777777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</w:pP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        </w:t>
      </w:r>
      <w:r w:rsidRPr="006F3941">
        <w:rPr>
          <w:rFonts w:ascii="Angsana New" w:eastAsia="Times New Roman" w:hAnsi="Angsana New" w:cs="Angsana New" w:hint="cs"/>
          <w:sz w:val="32"/>
          <w:szCs w:val="32"/>
          <w:cs/>
          <w:lang w:val="x-none" w:eastAsia="x-none"/>
        </w:rPr>
        <w:t xml:space="preserve">    </w:t>
      </w:r>
      <w:r w:rsidRPr="006F3941">
        <w:rPr>
          <w:rFonts w:ascii="Angsana New" w:eastAsia="Times New Roman" w:hAnsi="Angsana New" w:cs="Angsana New"/>
          <w:sz w:val="32"/>
          <w:szCs w:val="32"/>
          <w:cs/>
          <w:lang w:val="x-none" w:eastAsia="x-none"/>
        </w:rPr>
        <w:t xml:space="preserve"> ประธานสภาเทศบาลตำบลแหลมสัก</w:t>
      </w:r>
    </w:p>
    <w:p w14:paraId="644B9D13" w14:textId="32D6045A" w:rsid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5771CF07" w14:textId="442033AF" w:rsidR="006F3941" w:rsidRDefault="006F3941" w:rsidP="006F3941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</w:p>
    <w:p w14:paraId="226B88E2" w14:textId="77777777" w:rsidR="006F3941" w:rsidRPr="006F3941" w:rsidRDefault="006F3941" w:rsidP="006F3941">
      <w:pPr>
        <w:spacing w:after="0" w:line="240" w:lineRule="auto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</w:p>
    <w:p w14:paraId="43D5BEF7" w14:textId="77777777" w:rsidR="006F3941" w:rsidRPr="006F3941" w:rsidRDefault="006F3941" w:rsidP="006F3941">
      <w:pPr>
        <w:spacing w:after="0" w:line="240" w:lineRule="auto"/>
        <w:ind w:left="4320"/>
        <w:jc w:val="right"/>
        <w:rPr>
          <w:rFonts w:ascii="Angsana New" w:eastAsia="Times New Roman" w:hAnsi="Angsana New" w:cs="Angsana New"/>
          <w:color w:val="333333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ร่าง/พิมพ์/ทาน......................</w:t>
      </w:r>
    </w:p>
    <w:p w14:paraId="7A0BD422" w14:textId="126F0472" w:rsidR="006F3941" w:rsidRPr="006F3941" w:rsidRDefault="006F3941" w:rsidP="006F3941">
      <w:pPr>
        <w:spacing w:after="0" w:line="240" w:lineRule="auto"/>
        <w:ind w:left="4320" w:hanging="1201"/>
        <w:rPr>
          <w:rFonts w:ascii="Angsana New" w:eastAsia="Times New Roman" w:hAnsi="Angsana New" w:cs="Angsana New" w:hint="cs"/>
          <w:color w:val="333333"/>
          <w:sz w:val="32"/>
          <w:szCs w:val="32"/>
          <w:lang w:val="x-none" w:eastAsia="x-none"/>
        </w:rPr>
      </w:pP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</w:r>
      <w:r w:rsidRPr="006F3941">
        <w:rPr>
          <w:rFonts w:ascii="Angsana New" w:eastAsia="Times New Roman" w:hAnsi="Angsana New" w:cs="Angsana New" w:hint="cs"/>
          <w:color w:val="333333"/>
          <w:sz w:val="32"/>
          <w:szCs w:val="32"/>
          <w:cs/>
          <w:lang w:val="x-none" w:eastAsia="x-none"/>
        </w:rPr>
        <w:tab/>
        <w:t xml:space="preserve">   </w:t>
      </w:r>
      <w:r w:rsidRPr="006F3941">
        <w:rPr>
          <w:rFonts w:ascii="Angsana New" w:eastAsia="Times New Roman" w:hAnsi="Angsana New" w:cs="Angsana New"/>
          <w:color w:val="333333"/>
          <w:sz w:val="32"/>
          <w:szCs w:val="32"/>
          <w:cs/>
          <w:lang w:val="x-none" w:eastAsia="x-none"/>
        </w:rPr>
        <w:t>เลขานุการ............................</w:t>
      </w:r>
      <w:bookmarkStart w:id="0" w:name="_GoBack"/>
      <w:bookmarkEnd w:id="0"/>
    </w:p>
    <w:p w14:paraId="6CB7558E" w14:textId="77777777" w:rsidR="004E28DC" w:rsidRDefault="004E28DC"/>
    <w:sectPr w:rsidR="004E28DC" w:rsidSect="006F3941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D0"/>
    <w:rsid w:val="004E28DC"/>
    <w:rsid w:val="005929D0"/>
    <w:rsid w:val="006F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1DE9"/>
  <w15:chartTrackingRefBased/>
  <w15:docId w15:val="{DAE34C34-86DF-4CD2-BE97-3307731A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9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394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อาลิฟ ราชเดิม</dc:creator>
  <cp:keywords/>
  <dc:description/>
  <cp:lastModifiedBy>อาลิฟ ราชเดิม</cp:lastModifiedBy>
  <cp:revision>2</cp:revision>
  <dcterms:created xsi:type="dcterms:W3CDTF">2019-04-10T10:22:00Z</dcterms:created>
  <dcterms:modified xsi:type="dcterms:W3CDTF">2019-04-10T10:26:00Z</dcterms:modified>
</cp:coreProperties>
</file>