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0C9" w:rsidRDefault="00F070C9" w:rsidP="00F070C9">
      <w:pPr>
        <w:jc w:val="center"/>
        <w:rPr>
          <w:rFonts w:ascii="TH SarabunPSK" w:eastAsia="Angsana New" w:hAnsi="TH SarabunPSK" w:cs="TH SarabunPSK"/>
          <w:sz w:val="16"/>
          <w:szCs w:val="16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2639695</wp:posOffset>
            </wp:positionH>
            <wp:positionV relativeFrom="paragraph">
              <wp:posOffset>-25400</wp:posOffset>
            </wp:positionV>
            <wp:extent cx="1047750" cy="11525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070C9" w:rsidRPr="007251EC" w:rsidRDefault="00F070C9" w:rsidP="00F070C9">
      <w:pPr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F070C9" w:rsidRPr="007251EC" w:rsidRDefault="00F070C9" w:rsidP="00F070C9">
      <w:pPr>
        <w:jc w:val="center"/>
        <w:rPr>
          <w:rFonts w:ascii="TH SarabunPSK" w:eastAsia="Angsana New" w:hAnsi="TH SarabunPSK" w:cs="TH SarabunPSK"/>
          <w:b/>
          <w:bCs/>
        </w:rPr>
      </w:pPr>
    </w:p>
    <w:p w:rsidR="00F070C9" w:rsidRPr="007251EC" w:rsidRDefault="00F070C9" w:rsidP="00F070C9">
      <w:pPr>
        <w:rPr>
          <w:rFonts w:ascii="TH SarabunPSK" w:eastAsia="Angsana New" w:hAnsi="TH SarabunPSK" w:cs="TH SarabunPSK"/>
          <w:b/>
          <w:bCs/>
        </w:rPr>
      </w:pPr>
      <w:r w:rsidRPr="007251EC">
        <w:rPr>
          <w:rFonts w:ascii="TH SarabunPSK" w:eastAsia="Angsana New" w:hAnsi="TH SarabunPSK" w:cs="TH SarabunPSK"/>
          <w:b/>
          <w:bCs/>
          <w:cs/>
        </w:rPr>
        <w:tab/>
      </w:r>
      <w:r w:rsidRPr="007251EC">
        <w:rPr>
          <w:rFonts w:ascii="TH SarabunPSK" w:eastAsia="Angsana New" w:hAnsi="TH SarabunPSK" w:cs="TH SarabunPSK"/>
          <w:b/>
          <w:bCs/>
          <w:cs/>
        </w:rPr>
        <w:tab/>
      </w:r>
      <w:r w:rsidRPr="007251EC">
        <w:rPr>
          <w:rFonts w:ascii="TH SarabunPSK" w:eastAsia="Angsana New" w:hAnsi="TH SarabunPSK" w:cs="TH SarabunPSK"/>
          <w:b/>
          <w:bCs/>
          <w:cs/>
        </w:rPr>
        <w:tab/>
      </w:r>
      <w:r w:rsidRPr="007251EC">
        <w:rPr>
          <w:rFonts w:ascii="TH SarabunPSK" w:eastAsia="Angsana New" w:hAnsi="TH SarabunPSK" w:cs="TH SarabunPSK"/>
          <w:b/>
          <w:bCs/>
          <w:cs/>
        </w:rPr>
        <w:tab/>
      </w:r>
      <w:r w:rsidRPr="007251EC">
        <w:rPr>
          <w:rFonts w:ascii="TH SarabunPSK" w:eastAsia="Angsana New" w:hAnsi="TH SarabunPSK" w:cs="TH SarabunPSK"/>
          <w:b/>
          <w:bCs/>
          <w:cs/>
        </w:rPr>
        <w:tab/>
      </w:r>
    </w:p>
    <w:p w:rsidR="00F070C9" w:rsidRPr="007251EC" w:rsidRDefault="00F070C9" w:rsidP="00F070C9">
      <w:pPr>
        <w:rPr>
          <w:rFonts w:ascii="TH SarabunPSK" w:eastAsia="Angsana New" w:hAnsi="TH SarabunPSK" w:cs="TH SarabunPSK"/>
          <w:b/>
          <w:bCs/>
        </w:rPr>
      </w:pPr>
    </w:p>
    <w:p w:rsidR="00F070C9" w:rsidRPr="007251EC" w:rsidRDefault="00F070C9" w:rsidP="00F070C9">
      <w:pPr>
        <w:spacing w:before="100" w:beforeAutospacing="1"/>
        <w:rPr>
          <w:rFonts w:ascii="TH SarabunPSK" w:eastAsia="Angsana New" w:hAnsi="TH SarabunPSK" w:cs="TH SarabunPSK"/>
          <w:b/>
          <w:bCs/>
        </w:rPr>
      </w:pPr>
      <w:r w:rsidRPr="007251EC">
        <w:rPr>
          <w:rFonts w:ascii="TH SarabunPSK" w:eastAsia="Angsana New" w:hAnsi="TH SarabunPSK" w:cs="TH SarabunPSK"/>
          <w:b/>
          <w:bCs/>
          <w:cs/>
        </w:rPr>
        <w:tab/>
      </w:r>
      <w:r w:rsidRPr="007251EC">
        <w:rPr>
          <w:rFonts w:ascii="TH SarabunPSK" w:eastAsia="Angsana New" w:hAnsi="TH SarabunPSK" w:cs="TH SarabunPSK"/>
          <w:b/>
          <w:bCs/>
          <w:cs/>
        </w:rPr>
        <w:tab/>
      </w:r>
      <w:r w:rsidRPr="007251EC">
        <w:rPr>
          <w:rFonts w:ascii="TH SarabunPSK" w:eastAsia="Angsana New" w:hAnsi="TH SarabunPSK" w:cs="TH SarabunPSK"/>
          <w:b/>
          <w:bCs/>
          <w:cs/>
        </w:rPr>
        <w:tab/>
      </w:r>
      <w:r w:rsidRPr="007251EC">
        <w:rPr>
          <w:rFonts w:ascii="TH SarabunPSK" w:eastAsia="Angsana New" w:hAnsi="TH SarabunPSK" w:cs="TH SarabunPSK"/>
          <w:b/>
          <w:bCs/>
          <w:cs/>
        </w:rPr>
        <w:tab/>
        <w:t xml:space="preserve">           ประกาศเทศบาลตำบลแหลมสัก</w:t>
      </w:r>
    </w:p>
    <w:p w:rsidR="00F070C9" w:rsidRDefault="00F070C9" w:rsidP="00F070C9">
      <w:pPr>
        <w:rPr>
          <w:rFonts w:ascii="TH SarabunPSK" w:eastAsia="Angsana New" w:hAnsi="TH SarabunPSK" w:cs="TH SarabunPSK"/>
        </w:rPr>
      </w:pPr>
      <w:r w:rsidRPr="00EF5933">
        <w:rPr>
          <w:rFonts w:ascii="TH SarabunPSK" w:eastAsia="Angsana New" w:hAnsi="TH SarabunPSK" w:cs="TH SarabunPSK"/>
          <w:cs/>
        </w:rPr>
        <w:tab/>
      </w:r>
      <w:r w:rsidRPr="00EF5933">
        <w:rPr>
          <w:rFonts w:ascii="TH SarabunPSK" w:eastAsia="Angsana New" w:hAnsi="TH SarabunPSK" w:cs="TH SarabunPSK"/>
          <w:cs/>
        </w:rPr>
        <w:tab/>
      </w:r>
      <w:r w:rsidRPr="00EF5933">
        <w:rPr>
          <w:rFonts w:ascii="TH SarabunPSK" w:eastAsia="Angsana New" w:hAnsi="TH SarabunPSK" w:cs="TH SarabunPSK"/>
          <w:cs/>
        </w:rPr>
        <w:tab/>
        <w:t>เรื่อง</w:t>
      </w:r>
      <w:r w:rsidRPr="00EF5933">
        <w:rPr>
          <w:rFonts w:ascii="TH SarabunPSK" w:eastAsia="Angsana New" w:hAnsi="TH SarabunPSK" w:cs="TH SarabunPSK"/>
        </w:rPr>
        <w:t xml:space="preserve">   </w:t>
      </w:r>
      <w:r w:rsidRPr="00EF5933">
        <w:rPr>
          <w:rFonts w:ascii="TH SarabunPSK" w:eastAsia="Angsana New" w:hAnsi="TH SarabunPSK" w:cs="TH SarabunPSK"/>
          <w:cs/>
        </w:rPr>
        <w:t>ประกาศรายชื่อผู้ชนะการประมูล</w:t>
      </w:r>
      <w:r w:rsidRPr="00EF5933">
        <w:rPr>
          <w:rFonts w:ascii="TH SarabunPSK" w:eastAsia="Angsana New" w:hAnsi="TH SarabunPSK" w:cs="TH SarabunPSK" w:hint="cs"/>
          <w:cs/>
        </w:rPr>
        <w:t>ซื้อ</w:t>
      </w:r>
      <w:r w:rsidRPr="00EF5933">
        <w:rPr>
          <w:rFonts w:ascii="TH SarabunPSK" w:eastAsia="Angsana New" w:hAnsi="TH SarabunPSK" w:cs="TH SarabunPSK"/>
          <w:cs/>
        </w:rPr>
        <w:t>ด้วยระบบอิเล็กทรอนิกส์</w:t>
      </w:r>
    </w:p>
    <w:p w:rsidR="00F070C9" w:rsidRPr="00EF5933" w:rsidRDefault="00F070C9" w:rsidP="00F070C9">
      <w:pPr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ab/>
      </w:r>
      <w:r>
        <w:rPr>
          <w:rFonts w:ascii="TH SarabunPSK" w:eastAsia="Angsana New" w:hAnsi="TH SarabunPSK" w:cs="TH SarabunPSK" w:hint="cs"/>
          <w:cs/>
        </w:rPr>
        <w:tab/>
        <w:t xml:space="preserve">   </w:t>
      </w:r>
      <w:r w:rsidRPr="00EF5933">
        <w:rPr>
          <w:rFonts w:ascii="TH SarabunPSK" w:hAnsi="TH SarabunPSK" w:cs="TH SarabunPSK"/>
          <w:cs/>
        </w:rPr>
        <w:t>โครงการ</w:t>
      </w:r>
      <w:r w:rsidRPr="00EF5933">
        <w:rPr>
          <w:rFonts w:ascii="TH SarabunPSK" w:hAnsi="TH SarabunPSK" w:cs="TH SarabunPSK" w:hint="cs"/>
          <w:cs/>
        </w:rPr>
        <w:t>จัดซื้อ</w:t>
      </w:r>
      <w:r w:rsidRPr="00EF5933">
        <w:rPr>
          <w:rFonts w:ascii="TH SarabunIT๙" w:hAnsi="TH SarabunIT๙" w:cs="TH SarabunIT๙"/>
          <w:color w:val="000000"/>
          <w:cs/>
        </w:rPr>
        <w:t>รถตักหน้าขุดหลัง ขับเคลื่อน 4 ล้อ ขนาดไม่น้อยกว่า 90 แรงม้า</w:t>
      </w:r>
      <w:r w:rsidRPr="00EF5933">
        <w:rPr>
          <w:rFonts w:ascii="TH SarabunPSK" w:eastAsia="Angsana New" w:hAnsi="TH SarabunPSK" w:cs="TH SarabunPSK" w:hint="cs"/>
          <w:cs/>
        </w:rPr>
        <w:t xml:space="preserve">  </w:t>
      </w:r>
    </w:p>
    <w:p w:rsidR="00F070C9" w:rsidRPr="007251EC" w:rsidRDefault="00F070C9" w:rsidP="00F070C9">
      <w:pPr>
        <w:jc w:val="center"/>
        <w:rPr>
          <w:rFonts w:ascii="TH SarabunPSK" w:eastAsia="Angsana New" w:hAnsi="TH SarabunPSK" w:cs="TH SarabunPSK"/>
        </w:rPr>
      </w:pPr>
      <w:r w:rsidRPr="007251EC">
        <w:rPr>
          <w:rFonts w:ascii="TH SarabunPSK" w:eastAsia="Angsana New" w:hAnsi="TH SarabunPSK" w:cs="TH SarabunPSK"/>
        </w:rPr>
        <w:t>……………………………………………………………….</w:t>
      </w:r>
    </w:p>
    <w:p w:rsidR="00F070C9" w:rsidRPr="00B45D67" w:rsidRDefault="00F070C9" w:rsidP="00F070C9">
      <w:pPr>
        <w:jc w:val="center"/>
        <w:rPr>
          <w:rFonts w:ascii="TH SarabunPSK" w:eastAsia="Angsana New" w:hAnsi="TH SarabunPSK" w:cs="TH SarabunPSK"/>
          <w:sz w:val="10"/>
          <w:szCs w:val="10"/>
        </w:rPr>
      </w:pPr>
    </w:p>
    <w:p w:rsidR="00F070C9" w:rsidRPr="00087580" w:rsidRDefault="00F070C9" w:rsidP="00F070C9">
      <w:pPr>
        <w:jc w:val="center"/>
        <w:rPr>
          <w:rFonts w:ascii="TH SarabunPSK" w:eastAsia="Angsana New" w:hAnsi="TH SarabunPSK" w:cs="TH SarabunPSK"/>
          <w:sz w:val="10"/>
          <w:szCs w:val="10"/>
        </w:rPr>
      </w:pPr>
    </w:p>
    <w:p w:rsidR="00F070C9" w:rsidRPr="0083003C" w:rsidRDefault="00F070C9" w:rsidP="00F070C9">
      <w:pPr>
        <w:ind w:right="-755"/>
        <w:jc w:val="both"/>
        <w:rPr>
          <w:rFonts w:ascii="TH SarabunIT๙" w:eastAsia="Angsana New" w:hAnsi="TH SarabunIT๙" w:cs="TH SarabunIT๙"/>
        </w:rPr>
      </w:pPr>
      <w:r w:rsidRPr="00087580">
        <w:rPr>
          <w:rFonts w:ascii="TH SarabunPSK" w:hAnsi="TH SarabunPSK" w:cs="TH SarabunPSK"/>
        </w:rPr>
        <w:tab/>
      </w:r>
      <w:r w:rsidRPr="00087580">
        <w:rPr>
          <w:rFonts w:ascii="TH SarabunPSK" w:hAnsi="TH SarabunPSK" w:cs="TH SarabunPSK"/>
        </w:rPr>
        <w:tab/>
      </w:r>
      <w:r w:rsidRPr="00087580">
        <w:rPr>
          <w:rFonts w:ascii="TH SarabunPSK" w:eastAsia="Angsana New" w:hAnsi="TH SarabunPSK" w:cs="TH SarabunPSK"/>
          <w:cs/>
        </w:rPr>
        <w:t>ตามที่เทศบาลตำบลแหลมสัก  อำเภออ่าวลึก จังหวัดกระบี่  ได้ประกาศประมูล</w:t>
      </w:r>
      <w:r>
        <w:rPr>
          <w:rFonts w:ascii="TH SarabunPSK" w:eastAsia="Angsana New" w:hAnsi="TH SarabunPSK" w:cs="TH SarabunPSK" w:hint="cs"/>
          <w:cs/>
        </w:rPr>
        <w:t>ซื้อ</w:t>
      </w:r>
      <w:r w:rsidRPr="00087580">
        <w:rPr>
          <w:rFonts w:ascii="TH SarabunPSK" w:eastAsia="Angsana New" w:hAnsi="TH SarabunPSK" w:cs="TH SarabunPSK"/>
          <w:cs/>
        </w:rPr>
        <w:t xml:space="preserve">ด้วยระบบอิเล็กทรอนิกส์ </w:t>
      </w:r>
      <w:r w:rsidRPr="0083003C">
        <w:rPr>
          <w:rFonts w:ascii="TH SarabunIT๙" w:hAnsi="TH SarabunIT๙" w:cs="TH SarabunIT๙"/>
          <w:cs/>
        </w:rPr>
        <w:t>จัดซื้อ</w:t>
      </w:r>
      <w:r w:rsidRPr="0083003C">
        <w:rPr>
          <w:rFonts w:ascii="TH SarabunIT๙" w:hAnsi="TH SarabunIT๙" w:cs="TH SarabunIT๙"/>
          <w:color w:val="000000"/>
          <w:cs/>
        </w:rPr>
        <w:t>รถตักหน้าขุดหลัง ขับเคลื่อน 4 ล้อ ขนาดไม่น้อยกว่า 90 แรงม้า</w:t>
      </w:r>
      <w:r w:rsidRPr="0083003C">
        <w:rPr>
          <w:rFonts w:ascii="TH SarabunIT๙" w:eastAsia="Angsana New" w:hAnsi="TH SarabunIT๙" w:cs="TH SarabunIT๙"/>
          <w:cs/>
        </w:rPr>
        <w:t xml:space="preserve">  มีผู้มีสิทธิเข้าเสนอราคา จำนวน 2 ราย คือ</w:t>
      </w:r>
    </w:p>
    <w:p w:rsidR="00F070C9" w:rsidRPr="00271034" w:rsidRDefault="00F070C9" w:rsidP="00F070C9">
      <w:pPr>
        <w:pStyle w:val="a3"/>
        <w:spacing w:before="120"/>
        <w:ind w:left="1440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cs/>
        </w:rPr>
        <w:t>1</w:t>
      </w:r>
      <w:r w:rsidRPr="00271034">
        <w:rPr>
          <w:rFonts w:ascii="TH SarabunIT๙" w:hAnsi="TH SarabunIT๙" w:cs="TH SarabunIT๙"/>
          <w:cs/>
        </w:rPr>
        <w:t xml:space="preserve">.  บริษัท สยามมอเตอร์ </w:t>
      </w:r>
      <w:proofErr w:type="spellStart"/>
      <w:r w:rsidRPr="00271034">
        <w:rPr>
          <w:rFonts w:ascii="TH SarabunIT๙" w:hAnsi="TH SarabunIT๙" w:cs="TH SarabunIT๙"/>
          <w:cs/>
        </w:rPr>
        <w:t>แมชชีน</w:t>
      </w:r>
      <w:proofErr w:type="spellEnd"/>
      <w:r w:rsidRPr="00271034">
        <w:rPr>
          <w:rFonts w:ascii="TH SarabunIT๙" w:hAnsi="TH SarabunIT๙" w:cs="TH SarabunIT๙"/>
          <w:cs/>
        </w:rPr>
        <w:t>เนอรี่ จำกัด</w:t>
      </w:r>
    </w:p>
    <w:p w:rsidR="00F070C9" w:rsidRPr="00271034" w:rsidRDefault="00F070C9" w:rsidP="00F070C9">
      <w:pPr>
        <w:pStyle w:val="a3"/>
        <w:ind w:left="1440"/>
        <w:rPr>
          <w:rFonts w:ascii="TH SarabunIT๙" w:hAnsi="TH SarabunIT๙" w:cs="TH SarabunIT๙"/>
        </w:rPr>
      </w:pPr>
      <w:r>
        <w:rPr>
          <w:rFonts w:ascii="TH SarabunPSK" w:hAnsi="TH SarabunPSK" w:cs="TH SarabunPSK" w:hint="cs"/>
          <w:cs/>
        </w:rPr>
        <w:t>2</w:t>
      </w:r>
      <w:r w:rsidRPr="00271034">
        <w:rPr>
          <w:rFonts w:ascii="TH SarabunIT๙" w:hAnsi="TH SarabunIT๙" w:cs="TH SarabunIT๙"/>
          <w:cs/>
        </w:rPr>
        <w:t>.  บริษัท สุข</w:t>
      </w:r>
      <w:proofErr w:type="spellStart"/>
      <w:r w:rsidRPr="00271034">
        <w:rPr>
          <w:rFonts w:ascii="TH SarabunIT๙" w:hAnsi="TH SarabunIT๙" w:cs="TH SarabunIT๙"/>
          <w:cs/>
        </w:rPr>
        <w:t>พันฐ</w:t>
      </w:r>
      <w:proofErr w:type="spellEnd"/>
      <w:r w:rsidRPr="00271034">
        <w:rPr>
          <w:rFonts w:ascii="TH SarabunIT๙" w:hAnsi="TH SarabunIT๙" w:cs="TH SarabunIT๙"/>
          <w:cs/>
        </w:rPr>
        <w:t>ยา จำกัด</w:t>
      </w:r>
    </w:p>
    <w:p w:rsidR="00F070C9" w:rsidRPr="00C83DE2" w:rsidRDefault="00F070C9" w:rsidP="00F070C9">
      <w:pPr>
        <w:spacing w:before="120"/>
        <w:ind w:right="-897" w:firstLine="1440"/>
        <w:jc w:val="thaiDistribute"/>
        <w:rPr>
          <w:rFonts w:ascii="TH SarabunIT๙" w:eastAsia="Angsana New" w:hAnsi="TH SarabunIT๙" w:cs="TH SarabunIT๙"/>
          <w:color w:val="000000"/>
        </w:rPr>
      </w:pPr>
      <w:r w:rsidRPr="00C83DE2">
        <w:rPr>
          <w:rFonts w:ascii="TH SarabunIT๙" w:eastAsia="Angsana New" w:hAnsi="TH SarabunIT๙" w:cs="TH SarabunIT๙"/>
          <w:color w:val="000000"/>
          <w:cs/>
        </w:rPr>
        <w:t xml:space="preserve">ผลการประมูล ปรากฏว่า </w:t>
      </w:r>
      <w:r w:rsidRPr="00C83DE2">
        <w:rPr>
          <w:rFonts w:ascii="TH SarabunIT๙" w:hAnsi="TH SarabunIT๙" w:cs="TH SarabunIT๙"/>
          <w:color w:val="000000"/>
          <w:cs/>
        </w:rPr>
        <w:t xml:space="preserve">บริษัท สยามมอเตอร์ </w:t>
      </w:r>
      <w:proofErr w:type="spellStart"/>
      <w:r w:rsidRPr="00C83DE2">
        <w:rPr>
          <w:rFonts w:ascii="TH SarabunIT๙" w:hAnsi="TH SarabunIT๙" w:cs="TH SarabunIT๙"/>
          <w:color w:val="000000"/>
          <w:cs/>
        </w:rPr>
        <w:t>แมชชีน</w:t>
      </w:r>
      <w:proofErr w:type="spellEnd"/>
      <w:r w:rsidRPr="00C83DE2">
        <w:rPr>
          <w:rFonts w:ascii="TH SarabunIT๙" w:hAnsi="TH SarabunIT๙" w:cs="TH SarabunIT๙"/>
          <w:color w:val="000000"/>
          <w:cs/>
        </w:rPr>
        <w:t>เนอรี่ จำกัด</w:t>
      </w:r>
      <w:r w:rsidRPr="00C83DE2">
        <w:rPr>
          <w:rFonts w:ascii="TH SarabunIT๙" w:hAnsi="TH SarabunIT๙" w:cs="TH SarabunIT๙"/>
          <w:color w:val="000000"/>
        </w:rPr>
        <w:t xml:space="preserve"> </w:t>
      </w:r>
      <w:r w:rsidRPr="00C83DE2">
        <w:rPr>
          <w:rFonts w:ascii="TH SarabunIT๙" w:eastAsia="Angsana New" w:hAnsi="TH SarabunIT๙" w:cs="TH SarabunIT๙"/>
          <w:color w:val="000000"/>
          <w:cs/>
        </w:rPr>
        <w:t>เป็นผู้ชนะการประมูลในวงเงิน 2,</w:t>
      </w:r>
      <w:r w:rsidRPr="00C83DE2">
        <w:rPr>
          <w:rFonts w:ascii="TH SarabunIT๙" w:eastAsia="Angsana New" w:hAnsi="TH SarabunIT๙" w:cs="TH SarabunIT๙" w:hint="cs"/>
          <w:color w:val="000000"/>
          <w:cs/>
        </w:rPr>
        <w:t>790</w:t>
      </w:r>
      <w:r w:rsidRPr="00C83DE2">
        <w:rPr>
          <w:rFonts w:ascii="TH SarabunIT๙" w:eastAsia="Angsana New" w:hAnsi="TH SarabunIT๙" w:cs="TH SarabunIT๙"/>
          <w:color w:val="000000"/>
          <w:cs/>
        </w:rPr>
        <w:t>,000.- บาท (เงินสองล้าน</w:t>
      </w:r>
      <w:r w:rsidRPr="00C83DE2">
        <w:rPr>
          <w:rFonts w:ascii="TH SarabunIT๙" w:eastAsia="Angsana New" w:hAnsi="TH SarabunIT๙" w:cs="TH SarabunIT๙" w:hint="cs"/>
          <w:color w:val="000000"/>
          <w:cs/>
        </w:rPr>
        <w:t>เจ็ดแสนเก้าหมื่น</w:t>
      </w:r>
      <w:r w:rsidRPr="00C83DE2">
        <w:rPr>
          <w:rFonts w:ascii="TH SarabunIT๙" w:eastAsia="Angsana New" w:hAnsi="TH SarabunIT๙" w:cs="TH SarabunIT๙"/>
          <w:color w:val="000000"/>
          <w:cs/>
        </w:rPr>
        <w:t>บาทถ้วน)  จากราคาเริ่มต้น 3,300,000.- บาท ซึ่งสามารถประหยัด</w:t>
      </w:r>
      <w:r w:rsidRPr="00C83DE2">
        <w:rPr>
          <w:rFonts w:ascii="TH SarabunIT๙" w:eastAsia="Angsana New" w:hAnsi="TH SarabunIT๙" w:cs="TH SarabunIT๙" w:hint="cs"/>
          <w:color w:val="000000"/>
          <w:cs/>
        </w:rPr>
        <w:t>ง</w:t>
      </w:r>
      <w:r w:rsidRPr="00C83DE2">
        <w:rPr>
          <w:rFonts w:ascii="TH SarabunIT๙" w:eastAsia="Angsana New" w:hAnsi="TH SarabunIT๙" w:cs="TH SarabunIT๙"/>
          <w:color w:val="000000"/>
          <w:cs/>
        </w:rPr>
        <w:t xml:space="preserve">บประมาณได้ </w:t>
      </w:r>
      <w:r w:rsidR="00685154">
        <w:rPr>
          <w:rFonts w:ascii="TH SarabunIT๙" w:eastAsia="Angsana New" w:hAnsi="TH SarabunIT๙" w:cs="TH SarabunIT๙"/>
          <w:color w:val="000000"/>
        </w:rPr>
        <w:t>510,000</w:t>
      </w:r>
      <w:proofErr w:type="gramStart"/>
      <w:r w:rsidRPr="00C83DE2">
        <w:rPr>
          <w:rFonts w:ascii="TH SarabunIT๙" w:eastAsia="Angsana New" w:hAnsi="TH SarabunIT๙" w:cs="TH SarabunIT๙"/>
          <w:color w:val="000000"/>
          <w:cs/>
        </w:rPr>
        <w:t>.-</w:t>
      </w:r>
      <w:proofErr w:type="gramEnd"/>
      <w:r w:rsidRPr="00C83DE2">
        <w:rPr>
          <w:rFonts w:ascii="TH SarabunIT๙" w:eastAsia="Angsana New" w:hAnsi="TH SarabunIT๙" w:cs="TH SarabunIT๙"/>
          <w:color w:val="000000"/>
          <w:cs/>
        </w:rPr>
        <w:t xml:space="preserve"> บาท  หรือคิดเป็น </w:t>
      </w:r>
      <w:r>
        <w:rPr>
          <w:rFonts w:ascii="TH SarabunIT๙" w:eastAsia="Angsana New" w:hAnsi="TH SarabunIT๙" w:cs="TH SarabunIT๙" w:hint="cs"/>
          <w:color w:val="000000"/>
          <w:cs/>
        </w:rPr>
        <w:t>15.45</w:t>
      </w:r>
      <w:r w:rsidRPr="00C83DE2">
        <w:rPr>
          <w:rFonts w:ascii="TH SarabunIT๙" w:eastAsia="Angsana New" w:hAnsi="TH SarabunIT๙" w:cs="TH SarabunIT๙"/>
          <w:color w:val="000000"/>
          <w:cs/>
        </w:rPr>
        <w:t xml:space="preserve">%     </w:t>
      </w:r>
    </w:p>
    <w:p w:rsidR="00F070C9" w:rsidRPr="0083003C" w:rsidRDefault="00F070C9" w:rsidP="00F070C9">
      <w:pPr>
        <w:jc w:val="thaiDistribute"/>
        <w:rPr>
          <w:rFonts w:ascii="TH SarabunIT๙" w:eastAsia="Angsana New" w:hAnsi="TH SarabunIT๙" w:cs="TH SarabunIT๙"/>
          <w:sz w:val="20"/>
          <w:szCs w:val="20"/>
        </w:rPr>
      </w:pPr>
    </w:p>
    <w:p w:rsidR="00F070C9" w:rsidRPr="0083003C" w:rsidRDefault="00F070C9" w:rsidP="00F070C9">
      <w:pPr>
        <w:pStyle w:val="a3"/>
        <w:spacing w:after="240"/>
        <w:jc w:val="center"/>
        <w:rPr>
          <w:rFonts w:ascii="TH SarabunIT๙" w:eastAsia="Angsana New" w:hAnsi="TH SarabunIT๙" w:cs="TH SarabunIT๙"/>
        </w:rPr>
      </w:pPr>
      <w:r w:rsidRPr="0083003C">
        <w:rPr>
          <w:rFonts w:ascii="TH SarabunIT๙" w:eastAsia="Angsana New" w:hAnsi="TH SarabunIT๙" w:cs="TH SarabunIT๙"/>
          <w:cs/>
        </w:rPr>
        <w:t xml:space="preserve">ประกาศ  ณ  วันที่   15     เดือน  กุมภาพันธ์ </w:t>
      </w:r>
      <w:r w:rsidRPr="0083003C">
        <w:rPr>
          <w:rFonts w:ascii="TH SarabunIT๙" w:eastAsia="Angsana New" w:hAnsi="TH SarabunIT๙" w:cs="TH SarabunIT๙"/>
        </w:rPr>
        <w:t xml:space="preserve">  </w:t>
      </w:r>
      <w:r w:rsidRPr="0083003C">
        <w:rPr>
          <w:rFonts w:ascii="TH SarabunIT๙" w:eastAsia="Angsana New" w:hAnsi="TH SarabunIT๙" w:cs="TH SarabunIT๙"/>
          <w:cs/>
        </w:rPr>
        <w:t>พ</w:t>
      </w:r>
      <w:r w:rsidRPr="0083003C">
        <w:rPr>
          <w:rFonts w:ascii="TH SarabunIT๙" w:eastAsia="Angsana New" w:hAnsi="TH SarabunIT๙" w:cs="TH SarabunIT๙"/>
        </w:rPr>
        <w:t>.</w:t>
      </w:r>
      <w:r w:rsidRPr="0083003C">
        <w:rPr>
          <w:rFonts w:ascii="TH SarabunIT๙" w:eastAsia="Angsana New" w:hAnsi="TH SarabunIT๙" w:cs="TH SarabunIT๙"/>
          <w:cs/>
        </w:rPr>
        <w:t>ศ</w:t>
      </w:r>
      <w:r w:rsidRPr="0083003C">
        <w:rPr>
          <w:rFonts w:ascii="TH SarabunIT๙" w:eastAsia="Angsana New" w:hAnsi="TH SarabunIT๙" w:cs="TH SarabunIT๙"/>
        </w:rPr>
        <w:t>. 2559</w:t>
      </w:r>
    </w:p>
    <w:p w:rsidR="00F070C9" w:rsidRPr="007251EC" w:rsidRDefault="00F070C9" w:rsidP="00F070C9">
      <w:pPr>
        <w:pStyle w:val="a3"/>
        <w:spacing w:after="240"/>
        <w:jc w:val="center"/>
        <w:rPr>
          <w:rFonts w:ascii="TH SarabunPSK" w:eastAsia="Angsana New" w:hAnsi="TH SarabunPSK" w:cs="TH SarabunPSK"/>
        </w:rPr>
      </w:pPr>
    </w:p>
    <w:p w:rsidR="00F070C9" w:rsidRDefault="00F070C9" w:rsidP="00F070C9">
      <w:pPr>
        <w:pStyle w:val="a3"/>
        <w:jc w:val="center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>(นายธัญ</w:t>
      </w:r>
      <w:proofErr w:type="spellStart"/>
      <w:r>
        <w:rPr>
          <w:rFonts w:ascii="TH SarabunPSK" w:eastAsia="Angsana New" w:hAnsi="TH SarabunPSK" w:cs="TH SarabunPSK" w:hint="cs"/>
          <w:cs/>
        </w:rPr>
        <w:t>ชนน</w:t>
      </w:r>
      <w:proofErr w:type="spellEnd"/>
      <w:r>
        <w:rPr>
          <w:rFonts w:ascii="TH SarabunPSK" w:eastAsia="Angsana New" w:hAnsi="TH SarabunPSK" w:cs="TH SarabunPSK" w:hint="cs"/>
          <w:cs/>
        </w:rPr>
        <w:t xml:space="preserve">  ผิวเหลือง)</w:t>
      </w:r>
    </w:p>
    <w:p w:rsidR="00F070C9" w:rsidRDefault="00F070C9" w:rsidP="00F070C9">
      <w:pPr>
        <w:pStyle w:val="a3"/>
        <w:jc w:val="center"/>
        <w:rPr>
          <w:rFonts w:ascii="TH SarabunPSK" w:eastAsia="Angsana New" w:hAnsi="TH SarabunPSK" w:cs="TH SarabunPSK"/>
        </w:rPr>
      </w:pPr>
      <w:r>
        <w:rPr>
          <w:rFonts w:ascii="TH SarabunPSK" w:eastAsia="Angsana New" w:hAnsi="TH SarabunPSK" w:cs="TH SarabunPSK" w:hint="cs"/>
          <w:cs/>
        </w:rPr>
        <w:t>รองนายกเทศมนตรี รักษาราชการแทน</w:t>
      </w:r>
    </w:p>
    <w:p w:rsidR="00F070C9" w:rsidRDefault="00F070C9" w:rsidP="00F070C9">
      <w:pPr>
        <w:pStyle w:val="a3"/>
        <w:jc w:val="center"/>
        <w:rPr>
          <w:rFonts w:ascii="TH SarabunPSK" w:hAnsi="TH SarabunPSK" w:cs="TH SarabunPSK"/>
          <w:cs/>
        </w:rPr>
      </w:pPr>
      <w:r>
        <w:rPr>
          <w:rFonts w:ascii="TH SarabunPSK" w:eastAsia="Angsana New" w:hAnsi="TH SarabunPSK" w:cs="TH SarabunPSK" w:hint="cs"/>
          <w:cs/>
        </w:rPr>
        <w:t>นายกเทศมนตรีตำบลแหลมสัก</w:t>
      </w: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F070C9" w:rsidRDefault="00F070C9" w:rsidP="00F070C9">
      <w:pPr>
        <w:pStyle w:val="a3"/>
        <w:spacing w:after="120"/>
        <w:rPr>
          <w:rFonts w:ascii="TH SarabunPSK" w:hAnsi="TH SarabunPSK" w:cs="TH SarabunPSK"/>
        </w:rPr>
      </w:pPr>
    </w:p>
    <w:p w:rsidR="004805CF" w:rsidRPr="00F070C9" w:rsidRDefault="004805CF"/>
    <w:sectPr w:rsidR="004805CF" w:rsidRPr="00F070C9" w:rsidSect="00F070C9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70C9"/>
    <w:rsid w:val="00130A77"/>
    <w:rsid w:val="0026143C"/>
    <w:rsid w:val="004805CF"/>
    <w:rsid w:val="00685154"/>
    <w:rsid w:val="00C93D78"/>
    <w:rsid w:val="00F070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0C9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070C9"/>
    <w:rPr>
      <w:rFonts w:ascii="Times New Roman" w:hAnsi="Times New Roman"/>
      <w:lang w:eastAsia="th-TH"/>
    </w:rPr>
  </w:style>
  <w:style w:type="character" w:customStyle="1" w:styleId="a4">
    <w:name w:val="เนื้อความ อักขระ"/>
    <w:basedOn w:val="a0"/>
    <w:link w:val="a3"/>
    <w:rsid w:val="00F070C9"/>
    <w:rPr>
      <w:rFonts w:ascii="Times New Roman" w:eastAsia="Cordia New" w:hAnsi="Times New Roman" w:cs="Angsana New"/>
      <w:sz w:val="32"/>
      <w:szCs w:val="32"/>
      <w:lang w:eastAsia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133</Words>
  <Characters>759</Characters>
  <Application>Microsoft Office Word</Application>
  <DocSecurity>0</DocSecurity>
  <Lines>6</Lines>
  <Paragraphs>1</Paragraphs>
  <ScaleCrop>false</ScaleCrop>
  <Company>Microsoft Corporation</Company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KKD 2011 V.2</cp:lastModifiedBy>
  <cp:revision>4</cp:revision>
  <cp:lastPrinted>2016-02-16T09:04:00Z</cp:lastPrinted>
  <dcterms:created xsi:type="dcterms:W3CDTF">2016-02-16T08:40:00Z</dcterms:created>
  <dcterms:modified xsi:type="dcterms:W3CDTF">2016-02-16T09:04:00Z</dcterms:modified>
</cp:coreProperties>
</file>