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64E6" w:rsidRPr="00EA4625" w:rsidRDefault="003964E6" w:rsidP="003964E6">
      <w:pPr>
        <w:pStyle w:val="a3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15"/>
        </w:tabs>
        <w:spacing w:after="120"/>
        <w:rPr>
          <w:rFonts w:ascii="TH SarabunPSK" w:hAnsi="TH SarabunPSK" w:cs="TH SarabunPSK"/>
          <w:sz w:val="24"/>
          <w:szCs w:val="24"/>
        </w:rPr>
      </w:pPr>
      <w:r w:rsidRPr="00EA4625">
        <w:rPr>
          <w:rFonts w:ascii="TH SarabunPSK" w:hAnsi="TH SarabunPSK" w:cs="TH SarabunPSK"/>
        </w:rPr>
        <w:tab/>
      </w:r>
      <w:r w:rsidRPr="00EA4625">
        <w:rPr>
          <w:rFonts w:ascii="TH SarabunPSK" w:hAnsi="TH SarabunPSK" w:cs="TH SarabunPSK"/>
        </w:rPr>
        <w:tab/>
      </w:r>
      <w:r w:rsidRPr="00EA4625">
        <w:rPr>
          <w:rFonts w:ascii="TH SarabunPSK" w:hAnsi="TH SarabunPSK" w:cs="TH SarabunPSK"/>
        </w:rPr>
        <w:tab/>
      </w:r>
      <w:r w:rsidRPr="00EA4625">
        <w:rPr>
          <w:rFonts w:ascii="TH SarabunPSK" w:hAnsi="TH SarabunPSK" w:cs="TH SarabunPSK"/>
        </w:rPr>
        <w:tab/>
        <w:t xml:space="preserve">           </w:t>
      </w:r>
      <w:r w:rsidRPr="00EA4625">
        <w:rPr>
          <w:rFonts w:ascii="TH SarabunPSK" w:hAnsi="TH SarabunPSK" w:cs="TH SarabunPSK"/>
        </w:rPr>
        <w:object w:dxaOrig="1601" w:dyaOrig="138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6.25pt;height:85.5pt" o:ole="" fillcolor="window">
            <v:imagedata r:id="rId4" o:title=""/>
          </v:shape>
          <o:OLEObject Type="Embed" ProgID="Word.Picture.8" ShapeID="_x0000_i1025" DrawAspect="Content" ObjectID="_1517142253" r:id="rId5"/>
        </w:object>
      </w:r>
      <w:r w:rsidRPr="00EA4625">
        <w:rPr>
          <w:rFonts w:ascii="TH SarabunPSK" w:hAnsi="TH SarabunPSK" w:cs="TH SarabunPSK"/>
          <w:sz w:val="24"/>
          <w:szCs w:val="24"/>
        </w:rPr>
        <w:tab/>
      </w:r>
    </w:p>
    <w:p w:rsidR="003964E6" w:rsidRPr="00EA4625" w:rsidRDefault="003964E6" w:rsidP="003964E6">
      <w:pPr>
        <w:pStyle w:val="a3"/>
        <w:jc w:val="center"/>
        <w:rPr>
          <w:rFonts w:ascii="TH SarabunPSK" w:hAnsi="TH SarabunPSK" w:cs="TH SarabunPSK"/>
        </w:rPr>
      </w:pPr>
      <w:r w:rsidRPr="00EA4625">
        <w:rPr>
          <w:rFonts w:ascii="TH SarabunPSK" w:hAnsi="TH SarabunPSK" w:cs="TH SarabunPSK"/>
          <w:cs/>
        </w:rPr>
        <w:t>ประกาศเทศบาลตำบลแหลมสัก</w:t>
      </w:r>
    </w:p>
    <w:p w:rsidR="003964E6" w:rsidRDefault="003964E6" w:rsidP="003964E6">
      <w:pPr>
        <w:ind w:left="567" w:hanging="567"/>
        <w:jc w:val="center"/>
        <w:rPr>
          <w:rFonts w:ascii="TH SarabunPSK" w:eastAsia="Angsana New" w:hAnsi="TH SarabunPSK" w:cs="TH SarabunPSK" w:hint="cs"/>
          <w:cs/>
        </w:rPr>
      </w:pPr>
      <w:r w:rsidRPr="00EA4625">
        <w:rPr>
          <w:rFonts w:ascii="TH SarabunPSK" w:hAnsi="TH SarabunPSK" w:cs="TH SarabunPSK"/>
          <w:cs/>
        </w:rPr>
        <w:t>เรื่อง  ผลการ</w:t>
      </w:r>
      <w:r>
        <w:rPr>
          <w:rFonts w:ascii="TH SarabunPSK" w:hAnsi="TH SarabunPSK" w:cs="TH SarabunPSK" w:hint="cs"/>
          <w:cs/>
        </w:rPr>
        <w:t xml:space="preserve">เสนอราคาโครงการก่อสร้างถนน </w:t>
      </w:r>
      <w:proofErr w:type="spellStart"/>
      <w:r>
        <w:rPr>
          <w:rFonts w:ascii="TH SarabunPSK" w:hAnsi="TH SarabunPSK" w:cs="TH SarabunPSK" w:hint="cs"/>
          <w:cs/>
        </w:rPr>
        <w:t>คสล.</w:t>
      </w:r>
      <w:proofErr w:type="spellEnd"/>
      <w:r>
        <w:rPr>
          <w:rFonts w:ascii="TH SarabunPSK" w:hAnsi="TH SarabunPSK" w:cs="TH SarabunPSK" w:hint="cs"/>
          <w:cs/>
        </w:rPr>
        <w:t>สายสามแยกไสโต๊ะดำ-ที่ทิ้งขยะ</w:t>
      </w:r>
    </w:p>
    <w:p w:rsidR="003964E6" w:rsidRPr="00EA4625" w:rsidRDefault="003964E6" w:rsidP="003964E6">
      <w:pPr>
        <w:pStyle w:val="a3"/>
        <w:jc w:val="center"/>
        <w:rPr>
          <w:rFonts w:ascii="TH SarabunPSK" w:hAnsi="TH SarabunPSK" w:cs="TH SarabunPSK"/>
        </w:rPr>
      </w:pPr>
      <w:r w:rsidRPr="00EA4625">
        <w:rPr>
          <w:rFonts w:ascii="TH SarabunPSK" w:hAnsi="TH SarabunPSK" w:cs="TH SarabunPSK"/>
        </w:rPr>
        <w:t>………</w:t>
      </w:r>
      <w:r>
        <w:rPr>
          <w:rFonts w:ascii="TH SarabunPSK" w:hAnsi="TH SarabunPSK" w:cs="TH SarabunPSK"/>
        </w:rPr>
        <w:t>……………………………</w:t>
      </w:r>
      <w:r w:rsidRPr="00EA4625">
        <w:rPr>
          <w:rFonts w:ascii="TH SarabunPSK" w:hAnsi="TH SarabunPSK" w:cs="TH SarabunPSK"/>
        </w:rPr>
        <w:t>.……………..</w:t>
      </w:r>
    </w:p>
    <w:p w:rsidR="003964E6" w:rsidRDefault="003964E6" w:rsidP="003964E6">
      <w:pPr>
        <w:ind w:right="-227"/>
        <w:rPr>
          <w:rFonts w:ascii="TH SarabunPSK" w:hAnsi="TH SarabunPSK" w:cs="TH SarabunPSK" w:hint="cs"/>
        </w:rPr>
      </w:pPr>
      <w:r w:rsidRPr="00EA4625">
        <w:rPr>
          <w:rFonts w:ascii="TH SarabunPSK" w:hAnsi="TH SarabunPSK" w:cs="TH SarabunPSK"/>
        </w:rPr>
        <w:t xml:space="preserve">    </w:t>
      </w:r>
      <w:r w:rsidRPr="00EA4625">
        <w:rPr>
          <w:rFonts w:ascii="TH SarabunPSK" w:hAnsi="TH SarabunPSK" w:cs="TH SarabunPSK"/>
        </w:rPr>
        <w:tab/>
      </w:r>
      <w:r w:rsidRPr="00EA4625"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 w:rsidRPr="00EA4625">
        <w:rPr>
          <w:rFonts w:ascii="TH SarabunPSK" w:hAnsi="TH SarabunPSK" w:cs="TH SarabunPSK"/>
          <w:cs/>
        </w:rPr>
        <w:t xml:space="preserve">ตามที่เทศบาลตำบลแหลมสัก </w:t>
      </w:r>
      <w:r>
        <w:rPr>
          <w:rFonts w:ascii="TH SarabunPSK" w:hAnsi="TH SarabunPSK" w:cs="TH SarabunPSK" w:hint="cs"/>
          <w:cs/>
        </w:rPr>
        <w:t xml:space="preserve">มีความประสงค์จะดำเนินการก่อสร้างถนน </w:t>
      </w:r>
      <w:proofErr w:type="spellStart"/>
      <w:r>
        <w:rPr>
          <w:rFonts w:ascii="TH SarabunPSK" w:hAnsi="TH SarabunPSK" w:cs="TH SarabunPSK" w:hint="cs"/>
          <w:cs/>
        </w:rPr>
        <w:t>คสล.</w:t>
      </w:r>
      <w:proofErr w:type="spellEnd"/>
      <w:r>
        <w:rPr>
          <w:rFonts w:ascii="TH SarabunPSK" w:hAnsi="TH SarabunPSK" w:cs="TH SarabunPSK" w:hint="cs"/>
          <w:cs/>
        </w:rPr>
        <w:t xml:space="preserve">สายสามแยกไสโต๊ะดำ-ที่ทิ้งขยะ โดยวิธีตกลงราคา และได้เชิญผู้มีอาชีพรับจ้างงานก่อสร้างดังกล่าว ให้เข้าเสนอราคาในวันที่ 16 กุมภาพันธ์ 2559 เวลา 10.00 </w:t>
      </w:r>
      <w:r>
        <w:rPr>
          <w:rFonts w:ascii="TH SarabunPSK" w:hAnsi="TH SarabunPSK" w:cs="TH SarabunPSK"/>
          <w:cs/>
        </w:rPr>
        <w:t>–</w:t>
      </w:r>
      <w:r>
        <w:rPr>
          <w:rFonts w:ascii="TH SarabunPSK" w:hAnsi="TH SarabunPSK" w:cs="TH SarabunPSK" w:hint="cs"/>
          <w:cs/>
        </w:rPr>
        <w:t xml:space="preserve"> 11.00 น. ณ กองคลัง เทศบาลตำบลแหลมสัก   นั้น</w:t>
      </w:r>
    </w:p>
    <w:p w:rsidR="003964E6" w:rsidRPr="00794F0F" w:rsidRDefault="003964E6" w:rsidP="003964E6">
      <w:pPr>
        <w:ind w:right="-227"/>
        <w:rPr>
          <w:rFonts w:ascii="TH SarabunPSK" w:hAnsi="TH SarabunPSK" w:cs="TH SarabunPSK" w:hint="cs"/>
          <w:cs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เมื่อถึงเวลา 11.00 น. เป็นอันสิ้นสุดเวลาเสนอราคาโครงการดังกล่าวแล้ว ปรากฏว่ามีผู้เข้าเสนอราคาจำนวน 2 ซอง 2 ราย ดังนี้</w:t>
      </w:r>
    </w:p>
    <w:p w:rsidR="003964E6" w:rsidRDefault="003964E6" w:rsidP="003964E6">
      <w:pPr>
        <w:pStyle w:val="a3"/>
        <w:spacing w:after="120"/>
        <w:ind w:right="-511"/>
        <w:rPr>
          <w:rFonts w:ascii="TH SarabunPSK" w:hAnsi="TH SarabunPSK" w:cs="TH SarabunPSK" w:hint="cs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 xml:space="preserve">1.  </w:t>
      </w:r>
      <w:r w:rsidRPr="00F91016">
        <w:rPr>
          <w:rFonts w:ascii="TH SarabunPSK" w:hAnsi="TH SarabunPSK" w:cs="TH SarabunPSK" w:hint="cs"/>
          <w:cs/>
        </w:rPr>
        <w:t xml:space="preserve">ห้างหุ้นส่วนจำกัด </w:t>
      </w:r>
      <w:r>
        <w:rPr>
          <w:rFonts w:ascii="TH SarabunPSK" w:hAnsi="TH SarabunPSK" w:cs="TH SarabunPSK" w:hint="cs"/>
          <w:cs/>
        </w:rPr>
        <w:t>พังงารวมกิจ</w:t>
      </w:r>
      <w:r w:rsidRPr="00F91016">
        <w:rPr>
          <w:rFonts w:ascii="TH SarabunPSK" w:hAnsi="TH SarabunPSK" w:cs="TH SarabunPSK" w:hint="cs"/>
          <w:cs/>
        </w:rPr>
        <w:t xml:space="preserve"> </w:t>
      </w:r>
      <w:r w:rsidRPr="00F91016">
        <w:rPr>
          <w:rFonts w:ascii="TH SarabunPSK" w:hAnsi="TH SarabunPSK" w:cs="TH SarabunPSK"/>
          <w:spacing w:val="-2"/>
          <w:cs/>
        </w:rPr>
        <w:t>เสนอราคาเป็นเงิน</w:t>
      </w:r>
      <w:r w:rsidRPr="00F91016">
        <w:rPr>
          <w:rFonts w:ascii="TH SarabunPSK" w:hAnsi="TH SarabunPSK" w:cs="TH SarabunPSK" w:hint="cs"/>
          <w:spacing w:val="-2"/>
          <w:u w:val="dotted"/>
          <w:cs/>
        </w:rPr>
        <w:t xml:space="preserve"> </w:t>
      </w:r>
      <w:r>
        <w:rPr>
          <w:rFonts w:ascii="TH SarabunPSK" w:hAnsi="TH SarabunPSK" w:cs="TH SarabunPSK" w:hint="cs"/>
          <w:spacing w:val="-2"/>
          <w:u w:val="dotted"/>
          <w:cs/>
        </w:rPr>
        <w:t>200,000.- บาท (เงินสองแสนบาทถ้วน)</w:t>
      </w:r>
      <w:r w:rsidRPr="00F91016">
        <w:rPr>
          <w:rFonts w:ascii="TH SarabunPSK" w:hAnsi="TH SarabunPSK" w:cs="TH SarabunPSK" w:hint="cs"/>
          <w:spacing w:val="-2"/>
          <w:u w:val="dotted"/>
          <w:cs/>
        </w:rPr>
        <w:t xml:space="preserve">  </w:t>
      </w:r>
      <w:r>
        <w:rPr>
          <w:rFonts w:ascii="TH SarabunPSK" w:hAnsi="TH SarabunPSK" w:cs="TH SarabunPSK" w:hint="cs"/>
          <w:cs/>
        </w:rPr>
        <w:t xml:space="preserve">  </w:t>
      </w:r>
      <w:r w:rsidRPr="00F91016">
        <w:rPr>
          <w:rFonts w:ascii="TH SarabunPSK" w:hAnsi="TH SarabunPSK" w:cs="TH SarabunPSK" w:hint="cs"/>
          <w:cs/>
        </w:rPr>
        <w:t>กำ</w:t>
      </w:r>
      <w:r w:rsidRPr="00F91016">
        <w:rPr>
          <w:rFonts w:ascii="TH SarabunPSK" w:hAnsi="TH SarabunPSK" w:cs="TH SarabunPSK"/>
          <w:cs/>
        </w:rPr>
        <w:t>หนดยืนราคา</w:t>
      </w:r>
      <w:r>
        <w:rPr>
          <w:rFonts w:ascii="TH SarabunPSK" w:hAnsi="TH SarabunPSK" w:cs="TH SarabunPSK" w:hint="cs"/>
          <w:spacing w:val="-2"/>
          <w:u w:val="dotted"/>
          <w:cs/>
        </w:rPr>
        <w:t xml:space="preserve">  100</w:t>
      </w:r>
      <w:r>
        <w:rPr>
          <w:rFonts w:ascii="TH SarabunPSK" w:hAnsi="TH SarabunPSK" w:cs="TH SarabunPSK" w:hint="cs"/>
          <w:spacing w:val="-2"/>
          <w:u w:val="dotted"/>
          <w:cs/>
        </w:rPr>
        <w:tab/>
      </w:r>
      <w:r w:rsidRPr="00F91016">
        <w:rPr>
          <w:rFonts w:ascii="TH SarabunPSK" w:hAnsi="TH SarabunPSK" w:cs="TH SarabunPSK"/>
          <w:cs/>
        </w:rPr>
        <w:t>วัน กำหนดงานแล้วเสร็จไม่เกิน</w:t>
      </w:r>
      <w:r>
        <w:rPr>
          <w:rFonts w:ascii="TH SarabunPSK" w:hAnsi="TH SarabunPSK" w:cs="TH SarabunPSK" w:hint="cs"/>
          <w:spacing w:val="-2"/>
          <w:u w:val="dotted"/>
          <w:cs/>
        </w:rPr>
        <w:t xml:space="preserve">  90  </w:t>
      </w:r>
      <w:r w:rsidRPr="00F91016">
        <w:rPr>
          <w:rFonts w:ascii="TH SarabunPSK" w:hAnsi="TH SarabunPSK" w:cs="TH SarabunPSK"/>
          <w:cs/>
        </w:rPr>
        <w:t>วัน  หลักฐานเอกสารถูกต้องครบถ้วน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 xml:space="preserve">2.  </w:t>
      </w:r>
      <w:r w:rsidRPr="00F91016">
        <w:rPr>
          <w:rFonts w:ascii="TH SarabunPSK" w:hAnsi="TH SarabunPSK" w:cs="TH SarabunPSK" w:hint="cs"/>
          <w:cs/>
        </w:rPr>
        <w:t xml:space="preserve">ห้างหุ้นส่วนจำกัด </w:t>
      </w:r>
      <w:r>
        <w:rPr>
          <w:rFonts w:ascii="TH SarabunPSK" w:hAnsi="TH SarabunPSK" w:cs="TH SarabunPSK" w:hint="cs"/>
          <w:cs/>
        </w:rPr>
        <w:t>พังงาก่อสร้าง</w:t>
      </w:r>
      <w:r w:rsidRPr="00F91016">
        <w:rPr>
          <w:rFonts w:ascii="TH SarabunPSK" w:hAnsi="TH SarabunPSK" w:cs="TH SarabunPSK" w:hint="cs"/>
          <w:cs/>
        </w:rPr>
        <w:t xml:space="preserve"> </w:t>
      </w:r>
      <w:r w:rsidRPr="00F91016">
        <w:rPr>
          <w:rFonts w:ascii="TH SarabunPSK" w:hAnsi="TH SarabunPSK" w:cs="TH SarabunPSK"/>
          <w:spacing w:val="-2"/>
          <w:cs/>
        </w:rPr>
        <w:t>เสนอราคาเป็นเงิน</w:t>
      </w:r>
      <w:r w:rsidRPr="00F91016">
        <w:rPr>
          <w:rFonts w:ascii="TH SarabunPSK" w:hAnsi="TH SarabunPSK" w:cs="TH SarabunPSK" w:hint="cs"/>
          <w:spacing w:val="-2"/>
          <w:u w:val="dotted"/>
          <w:cs/>
        </w:rPr>
        <w:t xml:space="preserve"> </w:t>
      </w:r>
      <w:r>
        <w:rPr>
          <w:rFonts w:ascii="TH SarabunPSK" w:hAnsi="TH SarabunPSK" w:cs="TH SarabunPSK" w:hint="cs"/>
          <w:spacing w:val="-2"/>
          <w:u w:val="dotted"/>
          <w:cs/>
        </w:rPr>
        <w:t>220,000.- บาท (เงินสองแสนสองหมื่นบาทถ้วน)</w:t>
      </w:r>
      <w:r w:rsidRPr="00F91016">
        <w:rPr>
          <w:rFonts w:ascii="TH SarabunPSK" w:hAnsi="TH SarabunPSK" w:cs="TH SarabunPSK" w:hint="cs"/>
          <w:spacing w:val="-2"/>
          <w:u w:val="dotted"/>
          <w:cs/>
        </w:rPr>
        <w:t xml:space="preserve">  </w:t>
      </w:r>
      <w:r w:rsidRPr="00F91016">
        <w:rPr>
          <w:rFonts w:ascii="TH SarabunPSK" w:hAnsi="TH SarabunPSK" w:cs="TH SarabunPSK" w:hint="cs"/>
          <w:cs/>
        </w:rPr>
        <w:t>กำ</w:t>
      </w:r>
      <w:r w:rsidRPr="00F91016">
        <w:rPr>
          <w:rFonts w:ascii="TH SarabunPSK" w:hAnsi="TH SarabunPSK" w:cs="TH SarabunPSK"/>
          <w:cs/>
        </w:rPr>
        <w:t>หนดยืนราคา</w:t>
      </w:r>
      <w:r>
        <w:rPr>
          <w:rFonts w:ascii="TH SarabunPSK" w:hAnsi="TH SarabunPSK" w:cs="TH SarabunPSK" w:hint="cs"/>
          <w:spacing w:val="-2"/>
          <w:u w:val="dotted"/>
          <w:cs/>
        </w:rPr>
        <w:t xml:space="preserve">  100</w:t>
      </w:r>
      <w:r>
        <w:rPr>
          <w:rFonts w:ascii="TH SarabunPSK" w:hAnsi="TH SarabunPSK" w:cs="TH SarabunPSK" w:hint="cs"/>
          <w:spacing w:val="-2"/>
          <w:u w:val="dotted"/>
          <w:cs/>
        </w:rPr>
        <w:tab/>
      </w:r>
      <w:r w:rsidRPr="00F91016">
        <w:rPr>
          <w:rFonts w:ascii="TH SarabunPSK" w:hAnsi="TH SarabunPSK" w:cs="TH SarabunPSK"/>
          <w:cs/>
        </w:rPr>
        <w:t>วัน กำหนดงานแล้วเสร็จไม่เกิน</w:t>
      </w:r>
      <w:r>
        <w:rPr>
          <w:rFonts w:ascii="TH SarabunPSK" w:hAnsi="TH SarabunPSK" w:cs="TH SarabunPSK" w:hint="cs"/>
          <w:spacing w:val="-2"/>
          <w:u w:val="dotted"/>
          <w:cs/>
        </w:rPr>
        <w:t xml:space="preserve">  90  </w:t>
      </w:r>
      <w:r w:rsidRPr="00F91016">
        <w:rPr>
          <w:rFonts w:ascii="TH SarabunPSK" w:hAnsi="TH SarabunPSK" w:cs="TH SarabunPSK"/>
          <w:cs/>
        </w:rPr>
        <w:t>วัน  หลักฐานเอกสารถูกต้องครบถ้วน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</w:p>
    <w:p w:rsidR="003964E6" w:rsidRDefault="003964E6" w:rsidP="003964E6">
      <w:pPr>
        <w:pStyle w:val="1"/>
        <w:tabs>
          <w:tab w:val="left" w:pos="1418"/>
        </w:tabs>
        <w:ind w:left="720" w:firstLine="720"/>
        <w:jc w:val="left"/>
        <w:rPr>
          <w:rFonts w:ascii="TH SarabunPSK" w:hAnsi="TH SarabunPSK" w:cs="TH SarabunPSK"/>
          <w:sz w:val="20"/>
          <w:szCs w:val="20"/>
        </w:rPr>
      </w:pPr>
      <w:r w:rsidRPr="00EA4625">
        <w:rPr>
          <w:rFonts w:ascii="TH SarabunPSK" w:hAnsi="TH SarabunPSK" w:cs="TH SarabunPSK"/>
          <w:cs/>
        </w:rPr>
        <w:t>จึงประกาศให้ทราบโดยทั่วกัน</w:t>
      </w:r>
    </w:p>
    <w:p w:rsidR="003964E6" w:rsidRDefault="003964E6" w:rsidP="003964E6">
      <w:pPr>
        <w:pStyle w:val="6"/>
        <w:spacing w:before="240" w:after="240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EA4625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ประกาศ ณ วันที่ 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16</w:t>
      </w:r>
      <w:r w:rsidRPr="00EA4625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เดือน  กุมภาพันธ์ </w:t>
      </w:r>
      <w:r w:rsidRPr="00EA4625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พ</w:t>
      </w:r>
      <w:r w:rsidRPr="00EA4625">
        <w:rPr>
          <w:rFonts w:ascii="TH SarabunPSK" w:hAnsi="TH SarabunPSK" w:cs="TH SarabunPSK"/>
          <w:b w:val="0"/>
          <w:bCs w:val="0"/>
          <w:sz w:val="32"/>
          <w:szCs w:val="32"/>
        </w:rPr>
        <w:t>.</w:t>
      </w:r>
      <w:r w:rsidRPr="00EA4625">
        <w:rPr>
          <w:rFonts w:ascii="TH SarabunPSK" w:hAnsi="TH SarabunPSK" w:cs="TH SarabunPSK"/>
          <w:b w:val="0"/>
          <w:bCs w:val="0"/>
          <w:sz w:val="32"/>
          <w:szCs w:val="32"/>
          <w:cs/>
        </w:rPr>
        <w:t>ศ</w:t>
      </w:r>
      <w:r w:rsidRPr="00EA4625">
        <w:rPr>
          <w:rFonts w:ascii="TH SarabunPSK" w:hAnsi="TH SarabunPSK" w:cs="TH SarabunPSK"/>
          <w:b w:val="0"/>
          <w:bCs w:val="0"/>
          <w:sz w:val="32"/>
          <w:szCs w:val="32"/>
        </w:rPr>
        <w:t>.</w:t>
      </w:r>
      <w:r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255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9</w:t>
      </w:r>
    </w:p>
    <w:p w:rsidR="003964E6" w:rsidRDefault="003964E6" w:rsidP="003964E6">
      <w:pPr>
        <w:rPr>
          <w:rFonts w:hint="cs"/>
        </w:rPr>
      </w:pPr>
    </w:p>
    <w:p w:rsidR="003964E6" w:rsidRDefault="003964E6" w:rsidP="003964E6">
      <w:pPr>
        <w:jc w:val="center"/>
        <w:rPr>
          <w:rFonts w:ascii="TH SarabunPSK" w:hAnsi="TH SarabunPSK" w:cs="TH SarabunPSK" w:hint="cs"/>
        </w:rPr>
      </w:pPr>
      <w:r w:rsidRPr="00EA4625">
        <w:rPr>
          <w:rFonts w:ascii="TH SarabunPSK" w:hAnsi="TH SarabunPSK" w:cs="TH SarabunPSK"/>
        </w:rPr>
        <w:t>(</w:t>
      </w:r>
      <w:proofErr w:type="gramStart"/>
      <w:r w:rsidRPr="00EA4625">
        <w:rPr>
          <w:rFonts w:ascii="TH SarabunPSK" w:hAnsi="TH SarabunPSK" w:cs="TH SarabunPSK"/>
          <w:cs/>
        </w:rPr>
        <w:t xml:space="preserve">นายกมล  </w:t>
      </w:r>
      <w:proofErr w:type="spellStart"/>
      <w:r w:rsidRPr="00EA4625">
        <w:rPr>
          <w:rFonts w:ascii="TH SarabunPSK" w:hAnsi="TH SarabunPSK" w:cs="TH SarabunPSK"/>
          <w:cs/>
        </w:rPr>
        <w:t>บุญธี</w:t>
      </w:r>
      <w:proofErr w:type="spellEnd"/>
      <w:r w:rsidRPr="00EA4625">
        <w:rPr>
          <w:rFonts w:ascii="TH SarabunPSK" w:hAnsi="TH SarabunPSK" w:cs="TH SarabunPSK"/>
          <w:cs/>
        </w:rPr>
        <w:t>ระเลิศ</w:t>
      </w:r>
      <w:proofErr w:type="gramEnd"/>
      <w:r w:rsidRPr="00EA4625">
        <w:rPr>
          <w:rFonts w:ascii="TH SarabunPSK" w:hAnsi="TH SarabunPSK" w:cs="TH SarabunPSK"/>
        </w:rPr>
        <w:t>)</w:t>
      </w:r>
    </w:p>
    <w:p w:rsidR="003964E6" w:rsidRDefault="003964E6" w:rsidP="003964E6">
      <w:pPr>
        <w:jc w:val="center"/>
        <w:rPr>
          <w:rFonts w:ascii="TH SarabunPSK" w:hAnsi="TH SarabunPSK" w:cs="TH SarabunPSK"/>
        </w:rPr>
      </w:pPr>
      <w:r w:rsidRPr="00EA4625">
        <w:rPr>
          <w:rFonts w:ascii="TH SarabunPSK" w:hAnsi="TH SarabunPSK" w:cs="TH SarabunPSK"/>
          <w:cs/>
        </w:rPr>
        <w:t>นายกเทศมนตรีตำบลแหลมสัก</w:t>
      </w:r>
    </w:p>
    <w:p w:rsidR="003964E6" w:rsidRDefault="003964E6" w:rsidP="003964E6">
      <w:pPr>
        <w:jc w:val="center"/>
        <w:rPr>
          <w:rFonts w:ascii="TH SarabunPSK" w:hAnsi="TH SarabunPSK" w:cs="TH SarabunPSK" w:hint="cs"/>
        </w:rPr>
      </w:pPr>
    </w:p>
    <w:p w:rsidR="003964E6" w:rsidRDefault="003964E6" w:rsidP="003964E6">
      <w:pPr>
        <w:jc w:val="center"/>
        <w:rPr>
          <w:rFonts w:ascii="TH SarabunPSK" w:hAnsi="TH SarabunPSK" w:cs="TH SarabunPSK" w:hint="cs"/>
        </w:rPr>
      </w:pPr>
    </w:p>
    <w:p w:rsidR="003964E6" w:rsidRDefault="003964E6" w:rsidP="003964E6">
      <w:pPr>
        <w:jc w:val="center"/>
        <w:rPr>
          <w:rFonts w:ascii="TH SarabunPSK" w:hAnsi="TH SarabunPSK" w:cs="TH SarabunPSK" w:hint="cs"/>
        </w:rPr>
      </w:pPr>
    </w:p>
    <w:p w:rsidR="003964E6" w:rsidRDefault="003964E6" w:rsidP="003964E6">
      <w:pPr>
        <w:jc w:val="center"/>
        <w:rPr>
          <w:rFonts w:ascii="TH SarabunPSK" w:hAnsi="TH SarabunPSK" w:cs="TH SarabunPSK" w:hint="cs"/>
        </w:rPr>
      </w:pPr>
    </w:p>
    <w:p w:rsidR="003964E6" w:rsidRDefault="003964E6" w:rsidP="003964E6">
      <w:pPr>
        <w:jc w:val="center"/>
        <w:rPr>
          <w:rFonts w:ascii="TH SarabunPSK" w:hAnsi="TH SarabunPSK" w:cs="TH SarabunPSK" w:hint="cs"/>
        </w:rPr>
      </w:pPr>
    </w:p>
    <w:p w:rsidR="003964E6" w:rsidRDefault="003964E6" w:rsidP="003964E6">
      <w:pPr>
        <w:jc w:val="center"/>
        <w:rPr>
          <w:rFonts w:ascii="TH SarabunPSK" w:hAnsi="TH SarabunPSK" w:cs="TH SarabunPSK" w:hint="cs"/>
        </w:rPr>
      </w:pPr>
    </w:p>
    <w:p w:rsidR="003964E6" w:rsidRDefault="003964E6" w:rsidP="003964E6">
      <w:pPr>
        <w:jc w:val="center"/>
        <w:rPr>
          <w:rFonts w:ascii="TH SarabunPSK" w:hAnsi="TH SarabunPSK" w:cs="TH SarabunPSK" w:hint="cs"/>
        </w:rPr>
      </w:pPr>
    </w:p>
    <w:p w:rsidR="008A1E2D" w:rsidRDefault="008A1E2D">
      <w:pPr>
        <w:rPr>
          <w:rFonts w:hint="cs"/>
        </w:rPr>
      </w:pPr>
    </w:p>
    <w:sectPr w:rsidR="008A1E2D" w:rsidSect="003964E6">
      <w:pgSz w:w="11906" w:h="16838"/>
      <w:pgMar w:top="426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3964E6"/>
    <w:rsid w:val="003964E6"/>
    <w:rsid w:val="008A1E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64E6"/>
    <w:pPr>
      <w:spacing w:after="0" w:line="240" w:lineRule="auto"/>
    </w:pPr>
    <w:rPr>
      <w:rFonts w:ascii="Angsana New" w:eastAsia="Cordia New" w:hAnsi="Angsana New" w:cs="Angsana New"/>
      <w:sz w:val="32"/>
      <w:szCs w:val="32"/>
    </w:rPr>
  </w:style>
  <w:style w:type="paragraph" w:styleId="1">
    <w:name w:val="heading 1"/>
    <w:basedOn w:val="a"/>
    <w:next w:val="a"/>
    <w:link w:val="10"/>
    <w:qFormat/>
    <w:rsid w:val="003964E6"/>
    <w:pPr>
      <w:keepNext/>
      <w:jc w:val="center"/>
      <w:outlineLvl w:val="0"/>
    </w:pPr>
    <w:rPr>
      <w:rFonts w:ascii="Times New Roman" w:hAnsi="Times New Roman"/>
      <w:lang w:eastAsia="th-TH"/>
    </w:rPr>
  </w:style>
  <w:style w:type="paragraph" w:styleId="6">
    <w:name w:val="heading 6"/>
    <w:basedOn w:val="a"/>
    <w:next w:val="a"/>
    <w:link w:val="60"/>
    <w:qFormat/>
    <w:rsid w:val="003964E6"/>
    <w:pPr>
      <w:keepNext/>
      <w:jc w:val="center"/>
      <w:outlineLvl w:val="5"/>
    </w:pPr>
    <w:rPr>
      <w:rFonts w:eastAsia="Angsana New"/>
      <w:b/>
      <w:bCs/>
      <w:sz w:val="60"/>
      <w:szCs w:val="6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3964E6"/>
    <w:rPr>
      <w:rFonts w:ascii="Times New Roman" w:eastAsia="Cordia New" w:hAnsi="Times New Roman" w:cs="Angsana New"/>
      <w:sz w:val="32"/>
      <w:szCs w:val="32"/>
      <w:lang w:eastAsia="th-TH"/>
    </w:rPr>
  </w:style>
  <w:style w:type="character" w:customStyle="1" w:styleId="60">
    <w:name w:val="หัวเรื่อง 6 อักขระ"/>
    <w:basedOn w:val="a0"/>
    <w:link w:val="6"/>
    <w:rsid w:val="003964E6"/>
    <w:rPr>
      <w:rFonts w:ascii="Angsana New" w:eastAsia="Angsana New" w:hAnsi="Angsana New" w:cs="Angsana New"/>
      <w:b/>
      <w:bCs/>
      <w:sz w:val="60"/>
      <w:szCs w:val="60"/>
    </w:rPr>
  </w:style>
  <w:style w:type="paragraph" w:styleId="a3">
    <w:name w:val="Body Text"/>
    <w:basedOn w:val="a"/>
    <w:link w:val="a4"/>
    <w:rsid w:val="003964E6"/>
    <w:rPr>
      <w:rFonts w:ascii="Times New Roman" w:hAnsi="Times New Roman"/>
      <w:lang w:eastAsia="th-TH"/>
    </w:rPr>
  </w:style>
  <w:style w:type="character" w:customStyle="1" w:styleId="a4">
    <w:name w:val="เนื้อความ อักขระ"/>
    <w:basedOn w:val="a0"/>
    <w:link w:val="a3"/>
    <w:rsid w:val="003964E6"/>
    <w:rPr>
      <w:rFonts w:ascii="Times New Roman" w:eastAsia="Cordia New" w:hAnsi="Times New Roman" w:cs="Angsana New"/>
      <w:sz w:val="32"/>
      <w:szCs w:val="32"/>
      <w:lang w:eastAsia="th-TH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</Words>
  <Characters>883</Characters>
  <Application>Microsoft Office Word</Application>
  <DocSecurity>0</DocSecurity>
  <Lines>7</Lines>
  <Paragraphs>2</Paragraphs>
  <ScaleCrop>false</ScaleCrop>
  <Company>Microsoft Corporation</Company>
  <LinksUpToDate>false</LinksUpToDate>
  <CharactersWithSpaces>1035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Corporate Edition</dc:creator>
  <cp:keywords/>
  <dc:description/>
  <cp:lastModifiedBy>Corporate Edition</cp:lastModifiedBy>
  <cp:revision>1</cp:revision>
  <dcterms:created xsi:type="dcterms:W3CDTF">2016-02-16T08:37:00Z</dcterms:created>
  <dcterms:modified xsi:type="dcterms:W3CDTF">2016-02-16T08:38:00Z</dcterms:modified>
</cp:coreProperties>
</file>