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2C85" w:rsidRPr="004F2C85" w:rsidRDefault="004F2C85" w:rsidP="004F2C85">
      <w:pPr>
        <w:spacing w:after="0" w:line="240" w:lineRule="auto"/>
        <w:rPr>
          <w:rFonts w:ascii="TH SarabunIT๙" w:eastAsia="Times New Roman" w:hAnsi="TH SarabunIT๙" w:cs="TH SarabunIT๙"/>
          <w:color w:val="333333"/>
          <w:sz w:val="32"/>
          <w:szCs w:val="32"/>
        </w:rPr>
      </w:pPr>
      <w:r>
        <w:rPr>
          <w:rFonts w:ascii="Times New Roman" w:eastAsia="Times New Roman" w:hAnsi="Times New Roman" w:cs="Angsana New"/>
          <w:noProof/>
          <w:color w:val="333333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2200275</wp:posOffset>
                </wp:positionH>
                <wp:positionV relativeFrom="paragraph">
                  <wp:posOffset>-169545</wp:posOffset>
                </wp:positionV>
                <wp:extent cx="1255395" cy="1191260"/>
                <wp:effectExtent l="0" t="1905" r="190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5395" cy="1191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F2C85" w:rsidRDefault="004F2C85" w:rsidP="004F2C85">
                            <w:pPr>
                              <w:rPr>
                                <w:cs/>
                              </w:rPr>
                            </w:pPr>
                            <w:r>
                              <w:rPr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3623AEE4" wp14:editId="11F9313B">
                                  <wp:extent cx="1066800" cy="1085850"/>
                                  <wp:effectExtent l="1905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66800" cy="1085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73.25pt;margin-top:-13.35pt;width:98.85pt;height:93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lFLggIAABAFAAAOAAAAZHJzL2Uyb0RvYy54bWysVNmO0zAUfUfiHyy/d7KQdJpo0tEsFCEN&#10;izTDB7i201g4trHdJgPi37l22k4ZQEKIPDhers9dzrm+uBx7iXbcOqFVg7OzFCOuqGZCbRr86WE1&#10;W2DkPFGMSK14gx+5w5fLly8uBlPzXHdaMm4RgChXD6bBnfemThJHO94Td6YNV3DYatsTD0u7SZgl&#10;A6D3MsnTdJ4M2jJjNeXOwe7tdIiXEb9tOfUf2tZxj2SDITYfRxvHdRiT5QWpN5aYTtB9GOQfouiJ&#10;UOD0CHVLPEFbK36B6gW12unWn1HdJ7ptBeUxB8gmS59lc98Rw2MuUBxnjmVy/w+Wvt99tEiwBucY&#10;KdIDRQ989OhajygP1RmMq8Ho3oCZH2EbWI6ZOnOn6WeHlL7piNrwK2v10HHCILos3ExOrk44LoCs&#10;h3eagRuy9ToCja3tQ+mgGAjQgaXHIzMhFBpc5mX5qioxonCWZVWWzyN3CakP1411/g3XPQqTBlug&#10;PsKT3Z3zIRxSH0yCN6elYCshZVzYzfpGWrQjIJNV/GIGz8ykCsZKh2sT4rQDUYKPcBbijbR/gxCL&#10;9DqvZqv54nxWrIpyVp2ni1maVdfVPC2q4nb1PQSYFXUnGOPqTih+kGBW/B3F+2aYxBNFiIYGV2Ve&#10;Thz9Mck0fr9LshceOlKKvsGLoxGpA7OvFYO0Se2JkNM8+Tn8WGWoweEfqxJ1EKifRODH9QgoQRxr&#10;zR5BEVYDX0A7PCMw6bT9itEALdlg92VLLMdIvlWgqioritDDcVGU5zks7OnJ+vSEKApQDfYYTdMb&#10;P/X91lix6cDTpGOlr0CJrYgaeYpqr19ou5jM/okIfX26jlZPD9nyBwAAAP//AwBQSwMEFAAGAAgA&#10;AAAhAPV+s97fAAAACwEAAA8AAABkcnMvZG93bnJldi54bWxMj9FOg0AQRd9N/IfNmPhi2kWExSJL&#10;oyYaX1v7AQtMgcjOEnZb6N87PtnHyT2590yxXewgzjj53pGGx3UEAql2TU+thsP3x+oZhA+GGjM4&#10;Qg0X9LAtb28Kkzduph2e96EVXEI+Nxq6EMZcSl93aI1fuxGJs6ObrAl8Tq1sJjNzuR1kHEVKWtMT&#10;L3RmxPcO65/9yWo4fs0P6WauPsMh2yXqzfRZ5S5a398try8gAi7hH4Y/fVaHkp0qd6LGi0HDU6JS&#10;RjWsYpWBYCJNkhhExaiKNiDLQl7/UP4CAAD//wMAUEsBAi0AFAAGAAgAAAAhALaDOJL+AAAA4QEA&#10;ABMAAAAAAAAAAAAAAAAAAAAAAFtDb250ZW50X1R5cGVzXS54bWxQSwECLQAUAAYACAAAACEAOP0h&#10;/9YAAACUAQAACwAAAAAAAAAAAAAAAAAvAQAAX3JlbHMvLnJlbHNQSwECLQAUAAYACAAAACEA6OJR&#10;S4ICAAAQBQAADgAAAAAAAAAAAAAAAAAuAgAAZHJzL2Uyb0RvYy54bWxQSwECLQAUAAYACAAAACEA&#10;9X6z3t8AAAALAQAADwAAAAAAAAAAAAAAAADcBAAAZHJzL2Rvd25yZXYueG1sUEsFBgAAAAAEAAQA&#10;8wAAAOgFAAAAAA==&#10;" stroked="f">
                <v:textbox>
                  <w:txbxContent>
                    <w:p w:rsidR="004F2C85" w:rsidRDefault="004F2C85" w:rsidP="004F2C85">
                      <w:pPr>
                        <w:rPr>
                          <w:cs/>
                        </w:rPr>
                      </w:pPr>
                      <w:r>
                        <w:rPr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3623AEE4" wp14:editId="11F9313B">
                            <wp:extent cx="1066800" cy="1085850"/>
                            <wp:effectExtent l="1905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66800" cy="1085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4F2C85" w:rsidRPr="004F2C85" w:rsidRDefault="004F2C85" w:rsidP="004F2C85">
      <w:pPr>
        <w:spacing w:after="0" w:line="240" w:lineRule="auto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4F2C85" w:rsidRPr="004F2C85" w:rsidRDefault="004F2C85" w:rsidP="004F2C85">
      <w:pPr>
        <w:spacing w:after="0" w:line="240" w:lineRule="auto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4F2C85" w:rsidRPr="004F2C85" w:rsidRDefault="004F2C85" w:rsidP="004F2C85">
      <w:pPr>
        <w:spacing w:after="0" w:line="240" w:lineRule="auto"/>
        <w:jc w:val="center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4F2C85" w:rsidRPr="004F2C85" w:rsidRDefault="004F2C85" w:rsidP="004F2C85">
      <w:pPr>
        <w:spacing w:after="0" w:line="240" w:lineRule="auto"/>
        <w:jc w:val="center"/>
        <w:rPr>
          <w:rFonts w:ascii="Times New Roman" w:eastAsia="Times New Roman" w:hAnsi="Times New Roman" w:cs="Angsana New"/>
          <w:color w:val="333333"/>
          <w:sz w:val="32"/>
          <w:szCs w:val="32"/>
        </w:rPr>
      </w:pP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>ประกาศสภาเทศบาลตำบลแหลมสัก</w:t>
      </w: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>เรื่อง    รับรองรายงานการประชุมสภา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 xml:space="preserve"> สมัยประชุมวิสามัญ ที่ 1/2559 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วันที่  25 มกราคม  2559  </w:t>
      </w: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>ณ  ห้องประชุมสภาเทศบาลตำบลแหลมสัก</w:t>
      </w: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  <w:r w:rsidRPr="004F2C85">
        <w:rPr>
          <w:rFonts w:ascii="Angsana New" w:eastAsia="Times New Roman" w:hAnsi="Angsana New" w:cs="Angsana New"/>
          <w:b/>
          <w:bCs/>
          <w:sz w:val="32"/>
          <w:szCs w:val="32"/>
          <w:cs/>
        </w:rPr>
        <w:t xml:space="preserve">    -----------------------</w:t>
      </w: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</w:rPr>
      </w:pPr>
    </w:p>
    <w:p w:rsidR="004F2C85" w:rsidRPr="004F2C85" w:rsidRDefault="004F2C85" w:rsidP="004F2C85">
      <w:pPr>
        <w:spacing w:before="120" w:after="120" w:line="240" w:lineRule="auto"/>
        <w:ind w:firstLine="1440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ด้วยสภาเทศบาลตำบลแหลมสัก  ได้ดำเนินการประชุมสภาเทศบาล  สมัยประชุมสามัญ 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 xml:space="preserve">  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>ที่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 xml:space="preserve"> 1 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>ประจำปี 255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9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 ในวันที่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 xml:space="preserve"> 19  กุมภาพันธ์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2559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เพื่อให้เป็นไปตามระเบียบกระทรวงมหาดไทย  ว่าด้วยข้อบังคับการประชุมสภาท้องถิ่น พ.ศ.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 xml:space="preserve"> 2547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ข้อ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33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</w:t>
      </w:r>
      <w:r w:rsidRPr="004F2C85">
        <w:rPr>
          <w:rFonts w:ascii="Angsana New" w:eastAsia="Times New Roman" w:hAnsi="Angsana New" w:cs="Angsana New"/>
          <w:sz w:val="32"/>
          <w:szCs w:val="32"/>
        </w:rPr>
        <w:t xml:space="preserve"> </w:t>
      </w:r>
    </w:p>
    <w:p w:rsidR="004F2C85" w:rsidRPr="004F2C85" w:rsidRDefault="004F2C85" w:rsidP="004F2C85">
      <w:pPr>
        <w:spacing w:before="120" w:after="120" w:line="240" w:lineRule="auto"/>
        <w:ind w:firstLine="1440"/>
        <w:jc w:val="thaiDistribute"/>
        <w:rPr>
          <w:rFonts w:ascii="Angsana New" w:eastAsia="Times New Roman" w:hAnsi="Angsana New" w:cs="Angsana New"/>
          <w:sz w:val="32"/>
          <w:szCs w:val="32"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>เทศบาลตำบลแหลมสัก  จึงขอประกาศรับรองรายงานการประชุมสภา สมัยประชุม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วิ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>สามัญ ที่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 xml:space="preserve">1/2559  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ในวันที่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25 มกราคม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2559</w:t>
      </w:r>
      <w:r w:rsidRPr="004F2C85">
        <w:rPr>
          <w:rFonts w:ascii="Angsana New" w:eastAsia="Times New Roman" w:hAnsi="Angsana New" w:cs="Angsana New"/>
          <w:sz w:val="32"/>
          <w:szCs w:val="32"/>
        </w:rPr>
        <w:t xml:space="preserve"> 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ในการประชุมสภาเทศบาลตำบลแหลมสัก  สมัยประชุมสภา  สมัยสามัญ สมัยที่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1 ครั้งที่  1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ประจำปี 255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9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 ในวันที่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 xml:space="preserve"> 19 กุมภาพันธ์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2559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ซึ่งสภาได้มีมติรับรองแล้ว  สำหรับรายละเอียด ปรากฏตามเอกสารแนบท้ายประกาศฉบับนี้</w:t>
      </w:r>
    </w:p>
    <w:p w:rsidR="004F2C85" w:rsidRPr="004F2C85" w:rsidRDefault="004F2C85" w:rsidP="004F2C85">
      <w:pPr>
        <w:spacing w:before="120" w:after="120" w:line="240" w:lineRule="auto"/>
        <w:ind w:left="720" w:firstLine="720"/>
        <w:rPr>
          <w:rFonts w:ascii="Angsana New" w:eastAsia="Times New Roman" w:hAnsi="Angsana New" w:cs="Angsana New"/>
          <w:sz w:val="32"/>
          <w:szCs w:val="32"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>จึงประกาศมาให้ทราบโดยทั่วกัน</w:t>
      </w:r>
    </w:p>
    <w:p w:rsidR="004F2C85" w:rsidRPr="004F2C85" w:rsidRDefault="004F2C85" w:rsidP="004F2C85">
      <w:pPr>
        <w:spacing w:before="120"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   ประกาศ  ณ  วันที่ 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19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เดือน 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กุมภาพันธ์</w:t>
      </w: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พ.ศ.</w:t>
      </w:r>
      <w:r w:rsidRPr="004F2C85">
        <w:rPr>
          <w:rFonts w:ascii="Angsana New" w:eastAsia="Times New Roman" w:hAnsi="Angsana New" w:cs="Angsana New" w:hint="cs"/>
          <w:sz w:val="32"/>
          <w:szCs w:val="32"/>
          <w:cs/>
        </w:rPr>
        <w:t>2559</w:t>
      </w:r>
    </w:p>
    <w:p w:rsidR="004F2C85" w:rsidRPr="004F2C85" w:rsidRDefault="006E6FFF" w:rsidP="004F2C85">
      <w:pPr>
        <w:spacing w:before="120" w:after="0" w:line="240" w:lineRule="auto"/>
        <w:jc w:val="center"/>
        <w:rPr>
          <w:rFonts w:ascii="Angsana New" w:eastAsia="Times New Roman" w:hAnsi="Angsana New" w:cs="Angsana New"/>
          <w:noProof/>
          <w:sz w:val="32"/>
          <w:szCs w:val="32"/>
        </w:rPr>
      </w:pPr>
      <w:r>
        <w:rPr>
          <w:rFonts w:ascii="Angsana New" w:eastAsia="Times New Roman" w:hAnsi="Angsana New" w:cs="Angsana New"/>
          <w:noProof/>
          <w:color w:val="333333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386A9E57" wp14:editId="6D49525C">
            <wp:simplePos x="0" y="0"/>
            <wp:positionH relativeFrom="column">
              <wp:posOffset>2849245</wp:posOffset>
            </wp:positionH>
            <wp:positionV relativeFrom="paragraph">
              <wp:posOffset>96520</wp:posOffset>
            </wp:positionV>
            <wp:extent cx="928370" cy="585470"/>
            <wp:effectExtent l="0" t="0" r="5080" b="5080"/>
            <wp:wrapSquare wrapText="bothSides"/>
            <wp:docPr id="3" name="รูปภาพ 3" descr="คำอธิบาย: C:\Users\tesaban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คำอธิบาย: C:\Users\tesaban\Desktop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0000" contrast="-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919" t="40501" r="33827" b="543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70" cy="585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2C85" w:rsidRPr="004F2C85" w:rsidRDefault="004F2C85" w:rsidP="004F2C85">
      <w:pPr>
        <w:spacing w:before="120" w:after="0" w:line="240" w:lineRule="auto"/>
        <w:jc w:val="center"/>
        <w:rPr>
          <w:rFonts w:ascii="Angsana New" w:eastAsia="Times New Roman" w:hAnsi="Angsana New" w:cs="Angsana New"/>
          <w:noProof/>
          <w:sz w:val="32"/>
          <w:szCs w:val="32"/>
        </w:rPr>
      </w:pPr>
    </w:p>
    <w:p w:rsidR="004F2C85" w:rsidRPr="004F2C85" w:rsidRDefault="004F2C85" w:rsidP="004F2C85">
      <w:pPr>
        <w:spacing w:before="120"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     (นาย</w:t>
      </w:r>
      <w:proofErr w:type="spellStart"/>
      <w:r w:rsidRPr="004F2C85">
        <w:rPr>
          <w:rFonts w:ascii="Angsana New" w:eastAsia="Times New Roman" w:hAnsi="Angsana New" w:cs="Angsana New"/>
          <w:sz w:val="32"/>
          <w:szCs w:val="32"/>
          <w:cs/>
        </w:rPr>
        <w:t>ศิลป</w:t>
      </w:r>
      <w:proofErr w:type="spellEnd"/>
      <w:r w:rsidRPr="004F2C85">
        <w:rPr>
          <w:rFonts w:ascii="Angsana New" w:eastAsia="Times New Roman" w:hAnsi="Angsana New" w:cs="Angsana New"/>
          <w:sz w:val="32"/>
          <w:szCs w:val="32"/>
          <w:cs/>
        </w:rPr>
        <w:t>ชัย  โต๊ะ</w:t>
      </w:r>
      <w:proofErr w:type="spellStart"/>
      <w:r w:rsidRPr="004F2C85">
        <w:rPr>
          <w:rFonts w:ascii="Angsana New" w:eastAsia="Times New Roman" w:hAnsi="Angsana New" w:cs="Angsana New"/>
          <w:sz w:val="32"/>
          <w:szCs w:val="32"/>
          <w:cs/>
        </w:rPr>
        <w:t>หลาง</w:t>
      </w:r>
      <w:proofErr w:type="spellEnd"/>
      <w:r w:rsidRPr="004F2C85">
        <w:rPr>
          <w:rFonts w:ascii="Angsana New" w:eastAsia="Times New Roman" w:hAnsi="Angsana New" w:cs="Angsana New"/>
          <w:sz w:val="32"/>
          <w:szCs w:val="32"/>
          <w:cs/>
        </w:rPr>
        <w:t>)</w:t>
      </w: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  <w:r w:rsidRPr="004F2C85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    ประธานสภาเทศบาลตำบลแหลมสัก</w:t>
      </w:r>
      <w:bookmarkStart w:id="0" w:name="_GoBack"/>
      <w:bookmarkEnd w:id="0"/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4F2C85" w:rsidRPr="004F2C85" w:rsidRDefault="004F2C85" w:rsidP="004F2C85">
      <w:pPr>
        <w:spacing w:after="0" w:line="240" w:lineRule="auto"/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1C14B0" w:rsidRDefault="001C14B0"/>
    <w:sectPr w:rsidR="001C14B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4CA6"/>
    <w:rsid w:val="001C14B0"/>
    <w:rsid w:val="00264CA6"/>
    <w:rsid w:val="004F2C85"/>
    <w:rsid w:val="006E6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C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2C8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F2C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F2C8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0.wmf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2016-05-28T08:32:00Z</dcterms:created>
  <dcterms:modified xsi:type="dcterms:W3CDTF">2016-05-28T08:34:00Z</dcterms:modified>
</cp:coreProperties>
</file>